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4B" w:rsidRPr="0085584B" w:rsidRDefault="00B343D1" w:rsidP="0085584B">
      <w:pPr>
        <w:pStyle w:val="AralkYok"/>
        <w:spacing w:line="360" w:lineRule="auto"/>
        <w:jc w:val="center"/>
        <w:rPr>
          <w:rFonts w:ascii="Tahoma" w:hAnsi="Tahoma" w:cs="Tahoma"/>
          <w:b/>
          <w:sz w:val="28"/>
          <w:szCs w:val="28"/>
          <w:lang w:val="tr-TR"/>
        </w:rPr>
      </w:pPr>
      <w:r>
        <w:rPr>
          <w:rFonts w:ascii="Tahoma" w:hAnsi="Tahoma" w:cs="Tahoma"/>
          <w:b/>
          <w:sz w:val="28"/>
          <w:szCs w:val="28"/>
          <w:lang w:val="tr-TR"/>
        </w:rPr>
        <w:t>201</w:t>
      </w:r>
      <w:r w:rsidR="005A0405">
        <w:rPr>
          <w:rFonts w:ascii="Tahoma" w:hAnsi="Tahoma" w:cs="Tahoma"/>
          <w:b/>
          <w:sz w:val="28"/>
          <w:szCs w:val="28"/>
          <w:lang w:val="tr-TR"/>
        </w:rPr>
        <w:t>8-2019</w:t>
      </w:r>
      <w:r w:rsidR="0085584B" w:rsidRPr="0085584B">
        <w:rPr>
          <w:rFonts w:ascii="Tahoma" w:hAnsi="Tahoma" w:cs="Tahoma"/>
          <w:b/>
          <w:sz w:val="28"/>
          <w:szCs w:val="28"/>
          <w:lang w:val="tr-TR"/>
        </w:rPr>
        <w:t xml:space="preserve"> EĞİTİM-ÖĞRETİM YILI</w:t>
      </w:r>
    </w:p>
    <w:p w:rsidR="006D6F3F" w:rsidRPr="0085584B" w:rsidRDefault="0085584B" w:rsidP="0085584B">
      <w:pPr>
        <w:pStyle w:val="AralkYok"/>
        <w:spacing w:line="360" w:lineRule="auto"/>
        <w:jc w:val="center"/>
        <w:rPr>
          <w:rFonts w:ascii="Tahoma" w:hAnsi="Tahoma" w:cs="Tahoma"/>
          <w:b/>
          <w:sz w:val="28"/>
          <w:szCs w:val="28"/>
          <w:lang w:val="tr-TR"/>
        </w:rPr>
      </w:pPr>
      <w:r w:rsidRPr="0085584B">
        <w:rPr>
          <w:rFonts w:ascii="Tahoma" w:hAnsi="Tahoma" w:cs="Tahoma"/>
          <w:b/>
          <w:sz w:val="28"/>
          <w:szCs w:val="28"/>
          <w:lang w:val="tr-TR"/>
        </w:rPr>
        <w:t>75.YIL CUMHURİYET MESLEKİ VE TEKNİK ANADOLU LİSESİ</w:t>
      </w:r>
    </w:p>
    <w:p w:rsidR="0085584B" w:rsidRPr="0085584B" w:rsidRDefault="0085584B" w:rsidP="0085584B">
      <w:pPr>
        <w:pStyle w:val="AralkYok"/>
        <w:spacing w:line="360" w:lineRule="auto"/>
        <w:jc w:val="center"/>
        <w:rPr>
          <w:rFonts w:ascii="Tahoma" w:hAnsi="Tahoma" w:cs="Tahoma"/>
          <w:b/>
          <w:sz w:val="28"/>
          <w:szCs w:val="28"/>
          <w:lang w:val="tr-TR"/>
        </w:rPr>
      </w:pPr>
      <w:r w:rsidRPr="0085584B">
        <w:rPr>
          <w:rFonts w:ascii="Tahoma" w:hAnsi="Tahoma" w:cs="Tahoma"/>
          <w:b/>
          <w:sz w:val="28"/>
          <w:szCs w:val="28"/>
          <w:lang w:val="tr-TR"/>
        </w:rPr>
        <w:t>PSİKOSOYAL KORUMA ÖNLEME VE MÜDAHALE EKİBİ</w:t>
      </w:r>
    </w:p>
    <w:p w:rsidR="0085584B" w:rsidRDefault="0085584B">
      <w:pPr>
        <w:rPr>
          <w:lang w:val="tr-TR"/>
        </w:rPr>
      </w:pPr>
    </w:p>
    <w:p w:rsidR="00625D7A" w:rsidRDefault="00625D7A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7"/>
        <w:gridCol w:w="2903"/>
        <w:gridCol w:w="3919"/>
      </w:tblGrid>
      <w:tr w:rsidR="00B343D1" w:rsidTr="00B343D1">
        <w:trPr>
          <w:trHeight w:val="383"/>
        </w:trPr>
        <w:tc>
          <w:tcPr>
            <w:tcW w:w="1417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b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b/>
                <w:sz w:val="24"/>
                <w:szCs w:val="24"/>
                <w:lang w:val="tr-TR"/>
              </w:rPr>
              <w:t>S.NO:</w:t>
            </w:r>
          </w:p>
        </w:tc>
        <w:tc>
          <w:tcPr>
            <w:tcW w:w="2903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b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b/>
                <w:sz w:val="24"/>
                <w:szCs w:val="24"/>
                <w:lang w:val="tr-TR"/>
              </w:rPr>
              <w:t>ÜNVANI:</w:t>
            </w:r>
          </w:p>
        </w:tc>
        <w:tc>
          <w:tcPr>
            <w:tcW w:w="3919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b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b/>
                <w:sz w:val="24"/>
                <w:szCs w:val="24"/>
                <w:lang w:val="tr-TR"/>
              </w:rPr>
              <w:t>ADI-SOYADI:</w:t>
            </w:r>
          </w:p>
        </w:tc>
      </w:tr>
      <w:tr w:rsidR="00B343D1" w:rsidTr="00B343D1">
        <w:trPr>
          <w:trHeight w:val="383"/>
        </w:trPr>
        <w:tc>
          <w:tcPr>
            <w:tcW w:w="1417" w:type="dxa"/>
          </w:tcPr>
          <w:p w:rsidR="00B343D1" w:rsidRPr="00B343D1" w:rsidRDefault="00B343D1" w:rsidP="00B343D1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Okul Müdürü</w:t>
            </w:r>
          </w:p>
        </w:tc>
        <w:tc>
          <w:tcPr>
            <w:tcW w:w="3919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Hasan ÖZGÜN</w:t>
            </w:r>
          </w:p>
        </w:tc>
      </w:tr>
      <w:tr w:rsidR="00B343D1" w:rsidTr="00B343D1">
        <w:trPr>
          <w:trHeight w:val="383"/>
        </w:trPr>
        <w:tc>
          <w:tcPr>
            <w:tcW w:w="1417" w:type="dxa"/>
          </w:tcPr>
          <w:p w:rsidR="00B343D1" w:rsidRPr="00B343D1" w:rsidRDefault="00B343D1" w:rsidP="00B343D1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Müdür Yardımcısı</w:t>
            </w:r>
          </w:p>
        </w:tc>
        <w:tc>
          <w:tcPr>
            <w:tcW w:w="3919" w:type="dxa"/>
          </w:tcPr>
          <w:p w:rsidR="00B343D1" w:rsidRPr="004C71B6" w:rsidRDefault="00C9092D" w:rsidP="00F21538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>
              <w:rPr>
                <w:rFonts w:ascii="Tahoma" w:hAnsi="Tahoma" w:cs="Tahoma"/>
                <w:sz w:val="24"/>
                <w:szCs w:val="24"/>
                <w:lang w:val="tr-TR"/>
              </w:rPr>
              <w:t>Sevil ALTINOK</w:t>
            </w:r>
          </w:p>
        </w:tc>
      </w:tr>
      <w:tr w:rsidR="00B343D1" w:rsidTr="00B343D1">
        <w:trPr>
          <w:trHeight w:val="383"/>
        </w:trPr>
        <w:tc>
          <w:tcPr>
            <w:tcW w:w="1417" w:type="dxa"/>
          </w:tcPr>
          <w:p w:rsidR="00B343D1" w:rsidRPr="00B343D1" w:rsidRDefault="00B343D1" w:rsidP="00B343D1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proofErr w:type="gramStart"/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Rehber  Öğretmen</w:t>
            </w:r>
            <w:proofErr w:type="gramEnd"/>
          </w:p>
        </w:tc>
        <w:tc>
          <w:tcPr>
            <w:tcW w:w="3919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Abdulkadir KORHAN</w:t>
            </w:r>
          </w:p>
        </w:tc>
      </w:tr>
      <w:tr w:rsidR="00B343D1" w:rsidTr="00B343D1">
        <w:trPr>
          <w:trHeight w:val="383"/>
        </w:trPr>
        <w:tc>
          <w:tcPr>
            <w:tcW w:w="1417" w:type="dxa"/>
          </w:tcPr>
          <w:p w:rsidR="00B343D1" w:rsidRPr="00B343D1" w:rsidRDefault="00B343D1" w:rsidP="00B343D1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proofErr w:type="gramStart"/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Rehber  Öğretmen</w:t>
            </w:r>
            <w:proofErr w:type="gramEnd"/>
          </w:p>
        </w:tc>
        <w:tc>
          <w:tcPr>
            <w:tcW w:w="3919" w:type="dxa"/>
          </w:tcPr>
          <w:p w:rsidR="00B343D1" w:rsidRPr="00B343D1" w:rsidRDefault="00B343D1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proofErr w:type="spellStart"/>
            <w:r w:rsidRPr="00B343D1">
              <w:rPr>
                <w:rFonts w:ascii="Tahoma" w:hAnsi="Tahoma" w:cs="Tahoma"/>
                <w:sz w:val="24"/>
                <w:szCs w:val="24"/>
                <w:lang w:val="tr-TR"/>
              </w:rPr>
              <w:t>Gülseda</w:t>
            </w:r>
            <w:proofErr w:type="spellEnd"/>
            <w:r w:rsidRPr="00B343D1">
              <w:rPr>
                <w:rFonts w:ascii="Tahoma" w:hAnsi="Tahoma" w:cs="Tahoma"/>
                <w:sz w:val="24"/>
                <w:szCs w:val="24"/>
                <w:lang w:val="tr-TR"/>
              </w:rPr>
              <w:t xml:space="preserve"> SELÇUK</w:t>
            </w:r>
          </w:p>
        </w:tc>
      </w:tr>
      <w:tr w:rsidR="00B343D1" w:rsidTr="00B343D1">
        <w:trPr>
          <w:trHeight w:val="383"/>
        </w:trPr>
        <w:tc>
          <w:tcPr>
            <w:tcW w:w="1417" w:type="dxa"/>
          </w:tcPr>
          <w:p w:rsidR="00B343D1" w:rsidRPr="00B343D1" w:rsidRDefault="00B343D1" w:rsidP="00B343D1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 xml:space="preserve">Öğretmen </w:t>
            </w:r>
          </w:p>
        </w:tc>
        <w:tc>
          <w:tcPr>
            <w:tcW w:w="3919" w:type="dxa"/>
          </w:tcPr>
          <w:p w:rsidR="00B343D1" w:rsidRPr="004C71B6" w:rsidRDefault="00C9092D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>
              <w:rPr>
                <w:rFonts w:ascii="Tahoma" w:hAnsi="Tahoma" w:cs="Tahoma"/>
                <w:sz w:val="24"/>
                <w:szCs w:val="24"/>
                <w:lang w:val="tr-TR"/>
              </w:rPr>
              <w:t xml:space="preserve">Neslihan Sayın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tr-TR"/>
              </w:rPr>
              <w:t>ÇAÇA</w:t>
            </w:r>
            <w:proofErr w:type="gramEnd"/>
          </w:p>
        </w:tc>
      </w:tr>
      <w:tr w:rsidR="00B343D1" w:rsidTr="00B343D1">
        <w:trPr>
          <w:trHeight w:val="383"/>
        </w:trPr>
        <w:tc>
          <w:tcPr>
            <w:tcW w:w="1417" w:type="dxa"/>
          </w:tcPr>
          <w:p w:rsidR="00B343D1" w:rsidRPr="00B343D1" w:rsidRDefault="00B343D1" w:rsidP="00B343D1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Veli Temsilcisi</w:t>
            </w:r>
          </w:p>
        </w:tc>
        <w:tc>
          <w:tcPr>
            <w:tcW w:w="3919" w:type="dxa"/>
          </w:tcPr>
          <w:p w:rsidR="00B343D1" w:rsidRPr="004C71B6" w:rsidRDefault="00C9092D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tr-TR"/>
              </w:rPr>
              <w:t>Şehmus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tr-TR"/>
              </w:rPr>
              <w:t xml:space="preserve"> GAZAN</w:t>
            </w:r>
          </w:p>
        </w:tc>
      </w:tr>
      <w:tr w:rsidR="00B343D1" w:rsidTr="00B343D1">
        <w:trPr>
          <w:trHeight w:val="383"/>
        </w:trPr>
        <w:tc>
          <w:tcPr>
            <w:tcW w:w="1417" w:type="dxa"/>
          </w:tcPr>
          <w:p w:rsidR="00B343D1" w:rsidRPr="00B343D1" w:rsidRDefault="00B343D1" w:rsidP="00B343D1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B343D1" w:rsidRPr="004C71B6" w:rsidRDefault="00B343D1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Öğrenci Temsilcisi</w:t>
            </w:r>
          </w:p>
        </w:tc>
        <w:tc>
          <w:tcPr>
            <w:tcW w:w="3919" w:type="dxa"/>
          </w:tcPr>
          <w:p w:rsidR="00B343D1" w:rsidRPr="004C71B6" w:rsidRDefault="00860B0D" w:rsidP="00B343D1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>
              <w:rPr>
                <w:rFonts w:ascii="Tahoma" w:hAnsi="Tahoma" w:cs="Tahoma"/>
                <w:sz w:val="24"/>
                <w:szCs w:val="24"/>
                <w:lang w:val="tr-TR"/>
              </w:rPr>
              <w:t>Şura KURT</w:t>
            </w:r>
          </w:p>
        </w:tc>
      </w:tr>
    </w:tbl>
    <w:p w:rsidR="00B343D1" w:rsidRDefault="00B343D1">
      <w:pPr>
        <w:rPr>
          <w:lang w:val="tr-TR"/>
        </w:rPr>
      </w:pPr>
    </w:p>
    <w:p w:rsidR="00625D7A" w:rsidRPr="00625D7A" w:rsidRDefault="00625D7A" w:rsidP="00625D7A">
      <w:pPr>
        <w:rPr>
          <w:lang w:val="tr-TR"/>
        </w:rPr>
      </w:pPr>
    </w:p>
    <w:p w:rsidR="00625D7A" w:rsidRPr="00625D7A" w:rsidRDefault="00625D7A" w:rsidP="00625D7A">
      <w:pPr>
        <w:pStyle w:val="AralkYok"/>
        <w:jc w:val="center"/>
        <w:rPr>
          <w:rFonts w:ascii="Tahoma" w:hAnsi="Tahoma" w:cs="Tahoma"/>
          <w:b/>
          <w:sz w:val="24"/>
          <w:szCs w:val="24"/>
          <w:lang w:val="tr-TR"/>
        </w:rPr>
      </w:pPr>
      <w:r w:rsidRPr="00625D7A">
        <w:rPr>
          <w:rFonts w:ascii="Tahoma" w:hAnsi="Tahoma" w:cs="Tahoma"/>
          <w:b/>
          <w:sz w:val="24"/>
          <w:szCs w:val="24"/>
          <w:lang w:val="tr-TR"/>
        </w:rPr>
        <w:t>Hasan ÖZGÜN</w:t>
      </w:r>
    </w:p>
    <w:p w:rsidR="00625D7A" w:rsidRPr="00625D7A" w:rsidRDefault="00625D7A" w:rsidP="00625D7A">
      <w:pPr>
        <w:pStyle w:val="AralkYok"/>
        <w:jc w:val="center"/>
        <w:rPr>
          <w:rFonts w:ascii="Tahoma" w:hAnsi="Tahoma" w:cs="Tahoma"/>
          <w:b/>
          <w:sz w:val="24"/>
          <w:szCs w:val="24"/>
          <w:lang w:val="tr-TR"/>
        </w:rPr>
      </w:pPr>
      <w:r w:rsidRPr="00625D7A">
        <w:rPr>
          <w:rFonts w:ascii="Tahoma" w:hAnsi="Tahoma" w:cs="Tahoma"/>
          <w:b/>
          <w:sz w:val="24"/>
          <w:szCs w:val="24"/>
          <w:lang w:val="tr-TR"/>
        </w:rPr>
        <w:t>Okul Müdürü</w:t>
      </w:r>
    </w:p>
    <w:p w:rsidR="00625D7A" w:rsidRPr="00625D7A" w:rsidRDefault="00625D7A" w:rsidP="00625D7A">
      <w:pPr>
        <w:rPr>
          <w:lang w:val="tr-TR"/>
        </w:rPr>
      </w:pPr>
    </w:p>
    <w:p w:rsidR="00625D7A" w:rsidRPr="00625D7A" w:rsidRDefault="00625D7A" w:rsidP="00625D7A">
      <w:pPr>
        <w:rPr>
          <w:lang w:val="tr-TR"/>
        </w:rPr>
      </w:pPr>
    </w:p>
    <w:p w:rsidR="00625D7A" w:rsidRDefault="00625D7A" w:rsidP="00625D7A">
      <w:pPr>
        <w:rPr>
          <w:lang w:val="tr-TR"/>
        </w:rPr>
      </w:pPr>
    </w:p>
    <w:p w:rsidR="00155393" w:rsidRDefault="00155393" w:rsidP="00625D7A">
      <w:pPr>
        <w:rPr>
          <w:lang w:val="tr-TR"/>
        </w:rPr>
      </w:pPr>
    </w:p>
    <w:p w:rsidR="00625D7A" w:rsidRDefault="00625D7A" w:rsidP="00625D7A">
      <w:pPr>
        <w:rPr>
          <w:lang w:val="tr-TR"/>
        </w:rPr>
      </w:pPr>
    </w:p>
    <w:p w:rsidR="00625D7A" w:rsidRDefault="00625D7A" w:rsidP="00625D7A">
      <w:pPr>
        <w:rPr>
          <w:lang w:val="tr-TR"/>
        </w:rPr>
      </w:pPr>
    </w:p>
    <w:p w:rsidR="00625D7A" w:rsidRDefault="00625D7A" w:rsidP="00625D7A">
      <w:pPr>
        <w:rPr>
          <w:lang w:val="tr-TR"/>
        </w:rPr>
      </w:pPr>
    </w:p>
    <w:p w:rsidR="00625D7A" w:rsidRDefault="00625D7A" w:rsidP="00625D7A">
      <w:pPr>
        <w:rPr>
          <w:lang w:val="tr-TR"/>
        </w:rPr>
      </w:pPr>
    </w:p>
    <w:p w:rsidR="00625D7A" w:rsidRPr="0085584B" w:rsidRDefault="005A0405" w:rsidP="00625D7A">
      <w:pPr>
        <w:pStyle w:val="AralkYok"/>
        <w:spacing w:line="360" w:lineRule="auto"/>
        <w:jc w:val="center"/>
        <w:rPr>
          <w:rFonts w:ascii="Tahoma" w:hAnsi="Tahoma" w:cs="Tahoma"/>
          <w:b/>
          <w:sz w:val="28"/>
          <w:szCs w:val="28"/>
          <w:lang w:val="tr-TR"/>
        </w:rPr>
      </w:pPr>
      <w:r>
        <w:rPr>
          <w:rFonts w:ascii="Tahoma" w:hAnsi="Tahoma" w:cs="Tahoma"/>
          <w:b/>
          <w:sz w:val="28"/>
          <w:szCs w:val="28"/>
          <w:lang w:val="tr-TR"/>
        </w:rPr>
        <w:t>2018-2019</w:t>
      </w:r>
      <w:r w:rsidR="00625D7A" w:rsidRPr="0085584B">
        <w:rPr>
          <w:rFonts w:ascii="Tahoma" w:hAnsi="Tahoma" w:cs="Tahoma"/>
          <w:b/>
          <w:sz w:val="28"/>
          <w:szCs w:val="28"/>
          <w:lang w:val="tr-TR"/>
        </w:rPr>
        <w:t xml:space="preserve"> EĞİTİM-ÖĞRETİM YILI</w:t>
      </w:r>
    </w:p>
    <w:p w:rsidR="00625D7A" w:rsidRPr="0085584B" w:rsidRDefault="00625D7A" w:rsidP="00625D7A">
      <w:pPr>
        <w:pStyle w:val="AralkYok"/>
        <w:spacing w:line="360" w:lineRule="auto"/>
        <w:jc w:val="center"/>
        <w:rPr>
          <w:rFonts w:ascii="Tahoma" w:hAnsi="Tahoma" w:cs="Tahoma"/>
          <w:b/>
          <w:sz w:val="28"/>
          <w:szCs w:val="28"/>
          <w:lang w:val="tr-TR"/>
        </w:rPr>
      </w:pPr>
      <w:r w:rsidRPr="0085584B">
        <w:rPr>
          <w:rFonts w:ascii="Tahoma" w:hAnsi="Tahoma" w:cs="Tahoma"/>
          <w:b/>
          <w:sz w:val="28"/>
          <w:szCs w:val="28"/>
          <w:lang w:val="tr-TR"/>
        </w:rPr>
        <w:t>75.YIL CUMHURİYET MESLEKİ VE TEKNİK ANADOLU LİSESİ</w:t>
      </w:r>
    </w:p>
    <w:p w:rsidR="00625D7A" w:rsidRPr="0085584B" w:rsidRDefault="00625D7A" w:rsidP="00625D7A">
      <w:pPr>
        <w:pStyle w:val="AralkYok"/>
        <w:spacing w:line="360" w:lineRule="auto"/>
        <w:jc w:val="center"/>
        <w:rPr>
          <w:rFonts w:ascii="Tahoma" w:hAnsi="Tahoma" w:cs="Tahoma"/>
          <w:b/>
          <w:sz w:val="28"/>
          <w:szCs w:val="28"/>
          <w:lang w:val="tr-TR"/>
        </w:rPr>
      </w:pPr>
      <w:r w:rsidRPr="0085584B">
        <w:rPr>
          <w:rFonts w:ascii="Tahoma" w:hAnsi="Tahoma" w:cs="Tahoma"/>
          <w:b/>
          <w:sz w:val="28"/>
          <w:szCs w:val="28"/>
          <w:lang w:val="tr-TR"/>
        </w:rPr>
        <w:t>PSİKOSOYAL KORUMA ÖNLEME VE MÜDAHALE EKİBİ</w:t>
      </w:r>
    </w:p>
    <w:p w:rsidR="00625D7A" w:rsidRDefault="00625D7A" w:rsidP="00625D7A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7"/>
        <w:gridCol w:w="2903"/>
        <w:gridCol w:w="2640"/>
        <w:gridCol w:w="1795"/>
      </w:tblGrid>
      <w:tr w:rsidR="005D5413" w:rsidRPr="004C71B6" w:rsidTr="00C6722B">
        <w:trPr>
          <w:trHeight w:val="383"/>
        </w:trPr>
        <w:tc>
          <w:tcPr>
            <w:tcW w:w="1417" w:type="dxa"/>
          </w:tcPr>
          <w:p w:rsidR="005D5413" w:rsidRPr="004C71B6" w:rsidRDefault="005D5413" w:rsidP="00C6722B">
            <w:pPr>
              <w:ind w:firstLine="0"/>
              <w:rPr>
                <w:rFonts w:ascii="Tahoma" w:hAnsi="Tahoma" w:cs="Tahoma"/>
                <w:b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b/>
                <w:sz w:val="24"/>
                <w:szCs w:val="24"/>
                <w:lang w:val="tr-TR"/>
              </w:rPr>
              <w:t>S.NO:</w:t>
            </w:r>
          </w:p>
        </w:tc>
        <w:tc>
          <w:tcPr>
            <w:tcW w:w="2903" w:type="dxa"/>
          </w:tcPr>
          <w:p w:rsidR="005D5413" w:rsidRPr="004C71B6" w:rsidRDefault="005D5413" w:rsidP="00C6722B">
            <w:pPr>
              <w:ind w:firstLine="0"/>
              <w:rPr>
                <w:rFonts w:ascii="Tahoma" w:hAnsi="Tahoma" w:cs="Tahoma"/>
                <w:b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b/>
                <w:sz w:val="24"/>
                <w:szCs w:val="24"/>
                <w:lang w:val="tr-TR"/>
              </w:rPr>
              <w:t>ÜNVANI: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D5413" w:rsidRPr="004C71B6" w:rsidRDefault="005D5413" w:rsidP="00C6722B">
            <w:pPr>
              <w:ind w:firstLine="0"/>
              <w:rPr>
                <w:rFonts w:ascii="Tahoma" w:hAnsi="Tahoma" w:cs="Tahoma"/>
                <w:b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b/>
                <w:sz w:val="24"/>
                <w:szCs w:val="24"/>
                <w:lang w:val="tr-TR"/>
              </w:rPr>
              <w:t>ADI-SOYADI: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D5413" w:rsidRPr="004C71B6" w:rsidRDefault="005D5413" w:rsidP="00C6722B">
            <w:pPr>
              <w:ind w:firstLine="0"/>
              <w:rPr>
                <w:rFonts w:ascii="Tahoma" w:hAnsi="Tahoma" w:cs="Tahoma"/>
                <w:b/>
                <w:sz w:val="24"/>
                <w:szCs w:val="24"/>
                <w:lang w:val="tr-T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tr-TR"/>
              </w:rPr>
              <w:t>İMZA:</w:t>
            </w:r>
          </w:p>
        </w:tc>
      </w:tr>
      <w:tr w:rsidR="00C9092D" w:rsidRPr="004C71B6" w:rsidTr="000F0A22">
        <w:trPr>
          <w:trHeight w:val="383"/>
        </w:trPr>
        <w:tc>
          <w:tcPr>
            <w:tcW w:w="1417" w:type="dxa"/>
          </w:tcPr>
          <w:p w:rsidR="00C9092D" w:rsidRPr="00B343D1" w:rsidRDefault="00C9092D" w:rsidP="00C9092D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Okul Müdürü</w:t>
            </w:r>
          </w:p>
        </w:tc>
        <w:tc>
          <w:tcPr>
            <w:tcW w:w="2640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Hasan ÖZGÜN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</w:p>
        </w:tc>
      </w:tr>
      <w:tr w:rsidR="00C9092D" w:rsidRPr="004C71B6" w:rsidTr="000F0A22">
        <w:trPr>
          <w:trHeight w:val="383"/>
        </w:trPr>
        <w:tc>
          <w:tcPr>
            <w:tcW w:w="1417" w:type="dxa"/>
          </w:tcPr>
          <w:p w:rsidR="00C9092D" w:rsidRPr="00B343D1" w:rsidRDefault="00C9092D" w:rsidP="00C9092D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Müdür Yardımcısı</w:t>
            </w:r>
          </w:p>
        </w:tc>
        <w:tc>
          <w:tcPr>
            <w:tcW w:w="2640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>
              <w:rPr>
                <w:rFonts w:ascii="Tahoma" w:hAnsi="Tahoma" w:cs="Tahoma"/>
                <w:sz w:val="24"/>
                <w:szCs w:val="24"/>
                <w:lang w:val="tr-TR"/>
              </w:rPr>
              <w:t>Sevil ALTINOK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</w:p>
        </w:tc>
      </w:tr>
      <w:tr w:rsidR="00C9092D" w:rsidRPr="004C71B6" w:rsidTr="000F0A22">
        <w:trPr>
          <w:trHeight w:val="383"/>
        </w:trPr>
        <w:tc>
          <w:tcPr>
            <w:tcW w:w="1417" w:type="dxa"/>
          </w:tcPr>
          <w:p w:rsidR="00C9092D" w:rsidRPr="00B343D1" w:rsidRDefault="00C9092D" w:rsidP="00C9092D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proofErr w:type="gramStart"/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Rehber  Öğretmen</w:t>
            </w:r>
            <w:proofErr w:type="gramEnd"/>
          </w:p>
        </w:tc>
        <w:tc>
          <w:tcPr>
            <w:tcW w:w="2640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Abdulkadir KORHAN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</w:p>
        </w:tc>
      </w:tr>
      <w:tr w:rsidR="00C9092D" w:rsidRPr="00B343D1" w:rsidTr="000F0A22">
        <w:trPr>
          <w:trHeight w:val="383"/>
        </w:trPr>
        <w:tc>
          <w:tcPr>
            <w:tcW w:w="1417" w:type="dxa"/>
          </w:tcPr>
          <w:p w:rsidR="00C9092D" w:rsidRPr="00B343D1" w:rsidRDefault="00C9092D" w:rsidP="00C9092D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proofErr w:type="gramStart"/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Rehber  Öğretmen</w:t>
            </w:r>
            <w:proofErr w:type="gramEnd"/>
          </w:p>
        </w:tc>
        <w:tc>
          <w:tcPr>
            <w:tcW w:w="2640" w:type="dxa"/>
          </w:tcPr>
          <w:p w:rsidR="00C9092D" w:rsidRPr="00B343D1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proofErr w:type="spellStart"/>
            <w:r w:rsidRPr="00B343D1">
              <w:rPr>
                <w:rFonts w:ascii="Tahoma" w:hAnsi="Tahoma" w:cs="Tahoma"/>
                <w:sz w:val="24"/>
                <w:szCs w:val="24"/>
                <w:lang w:val="tr-TR"/>
              </w:rPr>
              <w:t>Gülseda</w:t>
            </w:r>
            <w:proofErr w:type="spellEnd"/>
            <w:r w:rsidRPr="00B343D1">
              <w:rPr>
                <w:rFonts w:ascii="Tahoma" w:hAnsi="Tahoma" w:cs="Tahoma"/>
                <w:sz w:val="24"/>
                <w:szCs w:val="24"/>
                <w:lang w:val="tr-TR"/>
              </w:rPr>
              <w:t xml:space="preserve"> SELÇUK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9092D" w:rsidRPr="00B343D1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</w:p>
        </w:tc>
      </w:tr>
      <w:tr w:rsidR="00C9092D" w:rsidRPr="004C71B6" w:rsidTr="000F0A22">
        <w:trPr>
          <w:trHeight w:val="383"/>
        </w:trPr>
        <w:tc>
          <w:tcPr>
            <w:tcW w:w="1417" w:type="dxa"/>
          </w:tcPr>
          <w:p w:rsidR="00C9092D" w:rsidRPr="00B343D1" w:rsidRDefault="00C9092D" w:rsidP="00C9092D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 xml:space="preserve">Öğretmen </w:t>
            </w:r>
          </w:p>
        </w:tc>
        <w:tc>
          <w:tcPr>
            <w:tcW w:w="2640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>
              <w:rPr>
                <w:rFonts w:ascii="Tahoma" w:hAnsi="Tahoma" w:cs="Tahoma"/>
                <w:sz w:val="24"/>
                <w:szCs w:val="24"/>
                <w:lang w:val="tr-TR"/>
              </w:rPr>
              <w:t xml:space="preserve">Neslihan Sayın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tr-TR"/>
              </w:rPr>
              <w:t>ÇAÇA</w:t>
            </w:r>
            <w:proofErr w:type="gramEnd"/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</w:p>
        </w:tc>
      </w:tr>
      <w:tr w:rsidR="00C9092D" w:rsidRPr="004C71B6" w:rsidTr="000F0A22">
        <w:trPr>
          <w:trHeight w:val="383"/>
        </w:trPr>
        <w:tc>
          <w:tcPr>
            <w:tcW w:w="1417" w:type="dxa"/>
          </w:tcPr>
          <w:p w:rsidR="00C9092D" w:rsidRPr="00B343D1" w:rsidRDefault="00C9092D" w:rsidP="00C9092D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Veli Temsilcisi</w:t>
            </w:r>
          </w:p>
        </w:tc>
        <w:tc>
          <w:tcPr>
            <w:tcW w:w="2640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tr-TR"/>
              </w:rPr>
              <w:t>Şehmus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tr-TR"/>
              </w:rPr>
              <w:t xml:space="preserve"> GAZAN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</w:p>
        </w:tc>
      </w:tr>
      <w:tr w:rsidR="00C9092D" w:rsidRPr="004C71B6" w:rsidTr="000F0A22">
        <w:trPr>
          <w:trHeight w:val="383"/>
        </w:trPr>
        <w:tc>
          <w:tcPr>
            <w:tcW w:w="1417" w:type="dxa"/>
          </w:tcPr>
          <w:p w:rsidR="00C9092D" w:rsidRPr="00B343D1" w:rsidRDefault="00C9092D" w:rsidP="00C9092D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2903" w:type="dxa"/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 w:rsidRPr="004C71B6">
              <w:rPr>
                <w:rFonts w:ascii="Tahoma" w:hAnsi="Tahoma" w:cs="Tahoma"/>
                <w:sz w:val="24"/>
                <w:szCs w:val="24"/>
                <w:lang w:val="tr-TR"/>
              </w:rPr>
              <w:t>Öğrenci Temsilcisi</w:t>
            </w:r>
          </w:p>
        </w:tc>
        <w:tc>
          <w:tcPr>
            <w:tcW w:w="2640" w:type="dxa"/>
          </w:tcPr>
          <w:p w:rsidR="00C9092D" w:rsidRPr="004C71B6" w:rsidRDefault="00860B0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  <w:r>
              <w:rPr>
                <w:rFonts w:ascii="Tahoma" w:hAnsi="Tahoma" w:cs="Tahoma"/>
                <w:sz w:val="24"/>
                <w:szCs w:val="24"/>
                <w:lang w:val="tr-TR"/>
              </w:rPr>
              <w:t>Şura KURT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9092D" w:rsidRPr="004C71B6" w:rsidRDefault="00C9092D" w:rsidP="00C9092D">
            <w:pPr>
              <w:ind w:firstLine="0"/>
              <w:rPr>
                <w:rFonts w:ascii="Tahoma" w:hAnsi="Tahoma" w:cs="Tahoma"/>
                <w:sz w:val="24"/>
                <w:szCs w:val="24"/>
                <w:lang w:val="tr-TR"/>
              </w:rPr>
            </w:pPr>
          </w:p>
        </w:tc>
      </w:tr>
    </w:tbl>
    <w:p w:rsidR="00625D7A" w:rsidRDefault="00625D7A" w:rsidP="00625D7A">
      <w:pPr>
        <w:rPr>
          <w:lang w:val="tr-TR"/>
        </w:rPr>
      </w:pPr>
    </w:p>
    <w:p w:rsidR="00625D7A" w:rsidRPr="0085584B" w:rsidRDefault="00625D7A" w:rsidP="00625D7A">
      <w:pPr>
        <w:rPr>
          <w:lang w:val="tr-TR"/>
        </w:rPr>
      </w:pPr>
    </w:p>
    <w:p w:rsidR="00625D7A" w:rsidRPr="00625D7A" w:rsidRDefault="00625D7A" w:rsidP="00625D7A">
      <w:pPr>
        <w:pStyle w:val="AralkYok"/>
        <w:jc w:val="center"/>
        <w:rPr>
          <w:rFonts w:ascii="Tahoma" w:hAnsi="Tahoma" w:cs="Tahoma"/>
          <w:b/>
          <w:sz w:val="24"/>
          <w:szCs w:val="24"/>
          <w:lang w:val="tr-TR"/>
        </w:rPr>
      </w:pPr>
      <w:r w:rsidRPr="00625D7A">
        <w:rPr>
          <w:rFonts w:ascii="Tahoma" w:hAnsi="Tahoma" w:cs="Tahoma"/>
          <w:b/>
          <w:sz w:val="24"/>
          <w:szCs w:val="24"/>
          <w:lang w:val="tr-TR"/>
        </w:rPr>
        <w:t>Hasan ÖZGÜN</w:t>
      </w:r>
    </w:p>
    <w:p w:rsidR="00625D7A" w:rsidRPr="00625D7A" w:rsidRDefault="00625D7A" w:rsidP="00625D7A">
      <w:pPr>
        <w:pStyle w:val="AralkYok"/>
        <w:jc w:val="center"/>
        <w:rPr>
          <w:rFonts w:ascii="Tahoma" w:hAnsi="Tahoma" w:cs="Tahoma"/>
          <w:b/>
          <w:sz w:val="24"/>
          <w:szCs w:val="24"/>
          <w:lang w:val="tr-TR"/>
        </w:rPr>
      </w:pPr>
      <w:r w:rsidRPr="00625D7A">
        <w:rPr>
          <w:rFonts w:ascii="Tahoma" w:hAnsi="Tahoma" w:cs="Tahoma"/>
          <w:b/>
          <w:sz w:val="24"/>
          <w:szCs w:val="24"/>
          <w:lang w:val="tr-TR"/>
        </w:rPr>
        <w:t>Okul Müdürü</w:t>
      </w:r>
    </w:p>
    <w:p w:rsidR="00625D7A" w:rsidRDefault="00625D7A" w:rsidP="00625D7A">
      <w:pPr>
        <w:rPr>
          <w:lang w:val="tr-TR"/>
        </w:rPr>
      </w:pPr>
    </w:p>
    <w:p w:rsidR="00625D7A" w:rsidRPr="00625D7A" w:rsidRDefault="00625D7A" w:rsidP="00625D7A">
      <w:pPr>
        <w:rPr>
          <w:lang w:val="tr-TR"/>
        </w:rPr>
      </w:pPr>
    </w:p>
    <w:p w:rsidR="00625D7A" w:rsidRPr="00625D7A" w:rsidRDefault="00625D7A" w:rsidP="00625D7A">
      <w:pPr>
        <w:rPr>
          <w:lang w:val="tr-TR"/>
        </w:rPr>
      </w:pPr>
    </w:p>
    <w:p w:rsidR="00625D7A" w:rsidRPr="00625D7A" w:rsidRDefault="00625D7A" w:rsidP="00625D7A">
      <w:pPr>
        <w:rPr>
          <w:lang w:val="tr-TR"/>
        </w:rPr>
      </w:pPr>
    </w:p>
    <w:p w:rsidR="00625D7A" w:rsidRDefault="00625D7A" w:rsidP="00625D7A">
      <w:pPr>
        <w:rPr>
          <w:lang w:val="tr-TR"/>
        </w:rPr>
      </w:pPr>
    </w:p>
    <w:p w:rsidR="00625D7A" w:rsidRDefault="00625D7A" w:rsidP="00625D7A">
      <w:pPr>
        <w:tabs>
          <w:tab w:val="left" w:pos="3960"/>
        </w:tabs>
        <w:rPr>
          <w:lang w:val="tr-TR"/>
        </w:rPr>
      </w:pPr>
      <w:r>
        <w:rPr>
          <w:lang w:val="tr-TR"/>
        </w:rPr>
        <w:tab/>
      </w:r>
    </w:p>
    <w:p w:rsidR="00625D7A" w:rsidRDefault="00625D7A" w:rsidP="00625D7A">
      <w:pPr>
        <w:tabs>
          <w:tab w:val="left" w:pos="3960"/>
        </w:tabs>
        <w:rPr>
          <w:lang w:val="tr-TR"/>
        </w:rPr>
      </w:pPr>
    </w:p>
    <w:p w:rsidR="00625D7A" w:rsidRDefault="00625D7A" w:rsidP="00625D7A">
      <w:pPr>
        <w:tabs>
          <w:tab w:val="left" w:pos="3960"/>
        </w:tabs>
        <w:rPr>
          <w:lang w:val="tr-TR"/>
        </w:rPr>
      </w:pPr>
    </w:p>
    <w:p w:rsidR="00625D7A" w:rsidRPr="000C1DDA" w:rsidRDefault="00625D7A" w:rsidP="00625D7A">
      <w:pPr>
        <w:jc w:val="center"/>
        <w:rPr>
          <w:rFonts w:ascii="Tahoma" w:hAnsi="Tahoma" w:cs="Tahoma"/>
          <w:b/>
          <w:sz w:val="24"/>
          <w:szCs w:val="24"/>
        </w:rPr>
      </w:pPr>
      <w:r w:rsidRPr="000C1DDA">
        <w:rPr>
          <w:rFonts w:ascii="Tahoma" w:hAnsi="Tahoma" w:cs="Tahoma"/>
          <w:b/>
          <w:sz w:val="24"/>
          <w:szCs w:val="24"/>
        </w:rPr>
        <w:t>75. YIL CUMHURİYET MESLEKİ VE TEKNİK ANADOLU LİSESİ MÜDÜRLÜĞÜ</w:t>
      </w:r>
    </w:p>
    <w:p w:rsidR="00502EE4" w:rsidRPr="000C1DDA" w:rsidRDefault="00502EE4" w:rsidP="000C1DDA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0C1DDA">
        <w:rPr>
          <w:rFonts w:ascii="Tahoma" w:hAnsi="Tahoma" w:cs="Tahoma"/>
          <w:b/>
          <w:sz w:val="24"/>
          <w:szCs w:val="24"/>
        </w:rPr>
        <w:t>Psikososyal</w:t>
      </w:r>
      <w:proofErr w:type="spellEnd"/>
      <w:r w:rsidRPr="000C1DD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b/>
          <w:sz w:val="24"/>
          <w:szCs w:val="24"/>
        </w:rPr>
        <w:t>Koruma</w:t>
      </w:r>
      <w:proofErr w:type="spellEnd"/>
      <w:r w:rsidRPr="000C1DD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b/>
          <w:sz w:val="24"/>
          <w:szCs w:val="24"/>
        </w:rPr>
        <w:t>Önleme</w:t>
      </w:r>
      <w:proofErr w:type="spellEnd"/>
      <w:r w:rsidRPr="000C1DD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b/>
          <w:sz w:val="24"/>
          <w:szCs w:val="24"/>
        </w:rPr>
        <w:t>ve</w:t>
      </w:r>
      <w:proofErr w:type="spellEnd"/>
      <w:r w:rsidRPr="000C1DD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b/>
          <w:sz w:val="24"/>
          <w:szCs w:val="24"/>
        </w:rPr>
        <w:t>Müdahale</w:t>
      </w:r>
      <w:proofErr w:type="spellEnd"/>
      <w:r w:rsidRPr="000C1DD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b/>
          <w:sz w:val="24"/>
          <w:szCs w:val="24"/>
        </w:rPr>
        <w:t>Hizmetleri</w:t>
      </w:r>
      <w:proofErr w:type="spellEnd"/>
      <w:r w:rsidRPr="000C1DD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b/>
          <w:sz w:val="24"/>
          <w:szCs w:val="24"/>
        </w:rPr>
        <w:t>Üyelerine</w:t>
      </w:r>
      <w:proofErr w:type="spellEnd"/>
    </w:p>
    <w:p w:rsidR="00502EE4" w:rsidRPr="000C1DDA" w:rsidRDefault="00584E97" w:rsidP="00502EE4">
      <w:pPr>
        <w:pStyle w:val="GvdeMetni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2018-2019</w:t>
      </w:r>
      <w:r w:rsidR="00502EE4" w:rsidRPr="000C1DDA">
        <w:rPr>
          <w:rFonts w:ascii="Tahoma" w:hAnsi="Tahoma" w:cs="Tahoma"/>
          <w:sz w:val="24"/>
        </w:rPr>
        <w:t xml:space="preserve"> Eğitim-Öğretim yılı okulumuz 1.Dönem </w:t>
      </w:r>
      <w:proofErr w:type="spellStart"/>
      <w:r w:rsidR="00502EE4" w:rsidRPr="000C1DDA">
        <w:rPr>
          <w:rFonts w:ascii="Tahoma" w:hAnsi="Tahoma" w:cs="Tahoma"/>
          <w:sz w:val="24"/>
        </w:rPr>
        <w:t>Psikososyal</w:t>
      </w:r>
      <w:proofErr w:type="spellEnd"/>
      <w:r w:rsidR="00502EE4" w:rsidRPr="000C1DDA">
        <w:rPr>
          <w:rFonts w:ascii="Tahoma" w:hAnsi="Tahoma" w:cs="Tahoma"/>
          <w:sz w:val="24"/>
        </w:rPr>
        <w:t xml:space="preserve"> Koruma Önleme ve Müdahale Hizmetleri ilk </w:t>
      </w:r>
      <w:proofErr w:type="gramStart"/>
      <w:r w:rsidR="00502EE4" w:rsidRPr="000C1DDA">
        <w:rPr>
          <w:rFonts w:ascii="Tahoma" w:hAnsi="Tahoma" w:cs="Tahoma"/>
          <w:sz w:val="24"/>
        </w:rPr>
        <w:t>toplantısı ; Okul</w:t>
      </w:r>
      <w:proofErr w:type="gramEnd"/>
      <w:r w:rsidR="00502EE4" w:rsidRPr="000C1DDA">
        <w:rPr>
          <w:rFonts w:ascii="Tahoma" w:hAnsi="Tahoma" w:cs="Tahoma"/>
          <w:sz w:val="24"/>
        </w:rPr>
        <w:t xml:space="preserve"> Müdü</w:t>
      </w:r>
      <w:r w:rsidR="005D5413">
        <w:rPr>
          <w:rFonts w:ascii="Tahoma" w:hAnsi="Tahoma" w:cs="Tahoma"/>
          <w:sz w:val="24"/>
        </w:rPr>
        <w:t>rü  Hasa</w:t>
      </w:r>
      <w:r>
        <w:rPr>
          <w:rFonts w:ascii="Tahoma" w:hAnsi="Tahoma" w:cs="Tahoma"/>
          <w:sz w:val="24"/>
        </w:rPr>
        <w:t>n ÖZGÜN başkanlığı</w:t>
      </w:r>
      <w:r w:rsidR="00BE5DB7">
        <w:rPr>
          <w:rFonts w:ascii="Tahoma" w:hAnsi="Tahoma" w:cs="Tahoma"/>
          <w:sz w:val="24"/>
        </w:rPr>
        <w:t>nda 03.10.2018 tarihinde saat 15</w:t>
      </w:r>
      <w:r w:rsidR="00502EE4" w:rsidRPr="000C1DDA">
        <w:rPr>
          <w:rFonts w:ascii="Tahoma" w:hAnsi="Tahoma" w:cs="Tahoma"/>
          <w:sz w:val="24"/>
        </w:rPr>
        <w:t>:40 da öğretmenler odasında toplanacaktır.</w:t>
      </w:r>
    </w:p>
    <w:p w:rsidR="00502EE4" w:rsidRPr="000C1DDA" w:rsidRDefault="00502EE4" w:rsidP="00502EE4">
      <w:pPr>
        <w:rPr>
          <w:rFonts w:ascii="Tahoma" w:hAnsi="Tahoma" w:cs="Tahoma"/>
          <w:sz w:val="24"/>
          <w:szCs w:val="24"/>
        </w:rPr>
      </w:pPr>
      <w:r w:rsidRPr="000C1DDA">
        <w:rPr>
          <w:rFonts w:ascii="Tahoma" w:hAnsi="Tahoma" w:cs="Tahoma"/>
          <w:sz w:val="24"/>
          <w:szCs w:val="24"/>
        </w:rPr>
        <w:t xml:space="preserve">        </w:t>
      </w:r>
      <w:proofErr w:type="spellStart"/>
      <w:r w:rsidRPr="000C1DDA">
        <w:rPr>
          <w:rFonts w:ascii="Tahoma" w:hAnsi="Tahoma" w:cs="Tahoma"/>
          <w:sz w:val="24"/>
          <w:szCs w:val="24"/>
        </w:rPr>
        <w:t>Bütün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kurul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üyelerinin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toplantıya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katılmalarını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önemle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rica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ederim</w:t>
      </w:r>
      <w:proofErr w:type="spellEnd"/>
      <w:r w:rsidRPr="000C1DDA">
        <w:rPr>
          <w:rFonts w:ascii="Tahoma" w:hAnsi="Tahoma" w:cs="Tahoma"/>
          <w:sz w:val="24"/>
          <w:szCs w:val="24"/>
        </w:rPr>
        <w:t>.</w:t>
      </w:r>
    </w:p>
    <w:p w:rsidR="00502EE4" w:rsidRPr="000C1DDA" w:rsidRDefault="00502EE4" w:rsidP="00502EE4">
      <w:pPr>
        <w:pStyle w:val="AralkYok"/>
        <w:jc w:val="right"/>
        <w:rPr>
          <w:sz w:val="24"/>
          <w:szCs w:val="24"/>
        </w:rPr>
      </w:pPr>
    </w:p>
    <w:p w:rsidR="00502EE4" w:rsidRPr="003B4B9F" w:rsidRDefault="00502EE4" w:rsidP="00502EE4">
      <w:pPr>
        <w:pStyle w:val="AralkYok"/>
        <w:jc w:val="right"/>
        <w:rPr>
          <w:rFonts w:ascii="Tahoma" w:hAnsi="Tahoma" w:cs="Tahoma"/>
          <w:b/>
          <w:bCs/>
          <w:sz w:val="24"/>
          <w:szCs w:val="24"/>
        </w:rPr>
      </w:pPr>
      <w:r w:rsidRPr="003B4B9F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</w:t>
      </w:r>
      <w:r w:rsidRPr="003B4B9F">
        <w:rPr>
          <w:rFonts w:ascii="Tahoma" w:hAnsi="Tahoma" w:cs="Tahoma"/>
          <w:b/>
          <w:sz w:val="24"/>
          <w:szCs w:val="24"/>
        </w:rPr>
        <w:t>Hasan ÖZGÜN</w:t>
      </w:r>
    </w:p>
    <w:p w:rsidR="00502EE4" w:rsidRPr="003B4B9F" w:rsidRDefault="00502EE4" w:rsidP="00502EE4">
      <w:pPr>
        <w:pStyle w:val="AralkYok"/>
        <w:jc w:val="right"/>
        <w:rPr>
          <w:rFonts w:ascii="Tahoma" w:hAnsi="Tahoma" w:cs="Tahoma"/>
          <w:b/>
          <w:sz w:val="24"/>
          <w:szCs w:val="24"/>
        </w:rPr>
      </w:pPr>
      <w:r w:rsidRPr="003B4B9F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3B4B9F">
        <w:rPr>
          <w:rFonts w:ascii="Tahoma" w:hAnsi="Tahoma" w:cs="Tahoma"/>
          <w:b/>
          <w:sz w:val="24"/>
          <w:szCs w:val="24"/>
        </w:rPr>
        <w:t>Okul</w:t>
      </w:r>
      <w:proofErr w:type="spellEnd"/>
      <w:r w:rsidRPr="003B4B9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B4B9F">
        <w:rPr>
          <w:rFonts w:ascii="Tahoma" w:hAnsi="Tahoma" w:cs="Tahoma"/>
          <w:b/>
          <w:sz w:val="24"/>
          <w:szCs w:val="24"/>
        </w:rPr>
        <w:t>Müdürü</w:t>
      </w:r>
      <w:proofErr w:type="spellEnd"/>
    </w:p>
    <w:p w:rsidR="00502EE4" w:rsidRPr="000C1DDA" w:rsidRDefault="00502EE4" w:rsidP="00502EE4">
      <w:pPr>
        <w:rPr>
          <w:rFonts w:ascii="Tahoma" w:hAnsi="Tahoma" w:cs="Tahoma"/>
          <w:sz w:val="24"/>
          <w:szCs w:val="24"/>
        </w:rPr>
      </w:pPr>
    </w:p>
    <w:p w:rsidR="00502EE4" w:rsidRPr="000C1DDA" w:rsidRDefault="00502EE4" w:rsidP="000C1DDA">
      <w:pPr>
        <w:rPr>
          <w:rFonts w:ascii="Tahoma" w:hAnsi="Tahoma" w:cs="Tahoma"/>
          <w:sz w:val="24"/>
          <w:szCs w:val="24"/>
        </w:rPr>
      </w:pPr>
      <w:r w:rsidRPr="000C1DDA">
        <w:rPr>
          <w:rFonts w:ascii="Tahoma" w:hAnsi="Tahoma" w:cs="Tahoma"/>
          <w:b/>
          <w:bCs/>
          <w:sz w:val="24"/>
          <w:szCs w:val="24"/>
        </w:rPr>
        <w:t xml:space="preserve">         GÜNDEM</w:t>
      </w:r>
      <w:r w:rsidRPr="000C1DDA">
        <w:rPr>
          <w:rFonts w:ascii="Tahoma" w:hAnsi="Tahoma" w:cs="Tahoma"/>
          <w:sz w:val="24"/>
          <w:szCs w:val="24"/>
        </w:rPr>
        <w:t>:</w:t>
      </w:r>
    </w:p>
    <w:p w:rsidR="00502EE4" w:rsidRPr="000C1DDA" w:rsidRDefault="00502EE4" w:rsidP="00502EE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0C1DDA">
        <w:rPr>
          <w:rFonts w:ascii="Tahoma" w:hAnsi="Tahoma" w:cs="Tahoma"/>
          <w:sz w:val="24"/>
          <w:szCs w:val="24"/>
        </w:rPr>
        <w:t>Açılış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ve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yoklama</w:t>
      </w:r>
      <w:proofErr w:type="spellEnd"/>
    </w:p>
    <w:p w:rsidR="005F7D5D" w:rsidRPr="000C1DDA" w:rsidRDefault="005F7D5D" w:rsidP="00502EE4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Okuldaki</w:t>
      </w:r>
      <w:proofErr w:type="spellEnd"/>
      <w:r>
        <w:rPr>
          <w:rFonts w:ascii="Tahoma" w:hAnsi="Tahoma" w:cs="Tahoma"/>
          <w:sz w:val="24"/>
          <w:szCs w:val="24"/>
        </w:rPr>
        <w:t xml:space="preserve"> risk </w:t>
      </w:r>
      <w:proofErr w:type="spellStart"/>
      <w:r>
        <w:rPr>
          <w:rFonts w:ascii="Tahoma" w:hAnsi="Tahoma" w:cs="Tahoma"/>
          <w:sz w:val="24"/>
          <w:szCs w:val="24"/>
        </w:rPr>
        <w:t>faktörlerinin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</w:t>
      </w:r>
      <w:proofErr w:type="spellEnd"/>
      <w:r>
        <w:rPr>
          <w:rFonts w:ascii="Tahoma" w:hAnsi="Tahoma" w:cs="Tahoma"/>
          <w:sz w:val="24"/>
          <w:szCs w:val="24"/>
        </w:rPr>
        <w:t xml:space="preserve"> risk </w:t>
      </w:r>
      <w:proofErr w:type="spellStart"/>
      <w:r>
        <w:rPr>
          <w:rFonts w:ascii="Tahoma" w:hAnsi="Tahoma" w:cs="Tahoma"/>
          <w:sz w:val="24"/>
          <w:szCs w:val="24"/>
        </w:rPr>
        <w:t>altındaki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öğrencilerin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belirlenmesi</w:t>
      </w:r>
      <w:proofErr w:type="spellEnd"/>
    </w:p>
    <w:p w:rsidR="00502EE4" w:rsidRPr="000C1DDA" w:rsidRDefault="007076BF" w:rsidP="00502EE4">
      <w:pPr>
        <w:numPr>
          <w:ilvl w:val="0"/>
          <w:numId w:val="3"/>
        </w:numPr>
        <w:tabs>
          <w:tab w:val="num" w:pos="74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C1DDA">
        <w:rPr>
          <w:rFonts w:ascii="Tahoma" w:hAnsi="Tahoma" w:cs="Tahoma"/>
          <w:sz w:val="24"/>
          <w:szCs w:val="24"/>
        </w:rPr>
        <w:t>Okul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Eylem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planının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hazırlanması</w:t>
      </w:r>
      <w:proofErr w:type="spellEnd"/>
      <w:r w:rsidRPr="000C1DDA">
        <w:rPr>
          <w:rFonts w:ascii="Tahoma" w:hAnsi="Tahoma" w:cs="Tahoma"/>
          <w:sz w:val="24"/>
          <w:szCs w:val="24"/>
        </w:rPr>
        <w:t>.</w:t>
      </w:r>
    </w:p>
    <w:p w:rsidR="00502EE4" w:rsidRPr="000C1DDA" w:rsidRDefault="00502EE4" w:rsidP="00502EE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C1DDA">
        <w:rPr>
          <w:rFonts w:ascii="Tahoma" w:hAnsi="Tahoma" w:cs="Tahoma"/>
          <w:sz w:val="24"/>
          <w:szCs w:val="24"/>
        </w:rPr>
        <w:t>Dilek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ve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1DDA">
        <w:rPr>
          <w:rFonts w:ascii="Tahoma" w:hAnsi="Tahoma" w:cs="Tahoma"/>
          <w:sz w:val="24"/>
          <w:szCs w:val="24"/>
        </w:rPr>
        <w:t>temenniler</w:t>
      </w:r>
      <w:proofErr w:type="spellEnd"/>
      <w:r w:rsidRPr="000C1DDA">
        <w:rPr>
          <w:rFonts w:ascii="Tahoma" w:hAnsi="Tahoma" w:cs="Tahoma"/>
          <w:sz w:val="24"/>
          <w:szCs w:val="24"/>
        </w:rPr>
        <w:t xml:space="preserve"> </w:t>
      </w:r>
    </w:p>
    <w:p w:rsidR="00502EE4" w:rsidRPr="000C1DDA" w:rsidRDefault="00502EE4" w:rsidP="00502EE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C1DDA">
        <w:rPr>
          <w:rFonts w:ascii="Tahoma" w:hAnsi="Tahoma" w:cs="Tahoma"/>
          <w:sz w:val="24"/>
          <w:szCs w:val="24"/>
        </w:rPr>
        <w:t>Kapanış</w:t>
      </w:r>
      <w:proofErr w:type="spellEnd"/>
    </w:p>
    <w:p w:rsidR="00625D7A" w:rsidRPr="000C1DDA" w:rsidRDefault="00625D7A" w:rsidP="000C1DDA">
      <w:pPr>
        <w:tabs>
          <w:tab w:val="left" w:pos="3960"/>
        </w:tabs>
        <w:ind w:firstLine="0"/>
        <w:rPr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7"/>
        <w:gridCol w:w="2903"/>
        <w:gridCol w:w="2640"/>
        <w:gridCol w:w="1795"/>
      </w:tblGrid>
      <w:tr w:rsidR="00860B0D" w:rsidRPr="004C71B6" w:rsidTr="00C6722B">
        <w:trPr>
          <w:trHeight w:val="383"/>
        </w:trPr>
        <w:tc>
          <w:tcPr>
            <w:tcW w:w="1417" w:type="dxa"/>
          </w:tcPr>
          <w:p w:rsidR="00860B0D" w:rsidRPr="00AF3200" w:rsidRDefault="00860B0D" w:rsidP="00860B0D">
            <w:r w:rsidRPr="00AF3200">
              <w:t>S.NO:</w:t>
            </w:r>
          </w:p>
        </w:tc>
        <w:tc>
          <w:tcPr>
            <w:tcW w:w="2903" w:type="dxa"/>
          </w:tcPr>
          <w:p w:rsidR="00860B0D" w:rsidRPr="00AF3200" w:rsidRDefault="00860B0D" w:rsidP="00860B0D">
            <w:r w:rsidRPr="00AF3200">
              <w:t>ÜNVANI: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860B0D" w:rsidRPr="00AF3200" w:rsidRDefault="00860B0D" w:rsidP="00860B0D">
            <w:r w:rsidRPr="00AF3200">
              <w:t>ADI-SOYADI: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60B0D" w:rsidRPr="00AF3200" w:rsidRDefault="00860B0D" w:rsidP="00860B0D">
            <w:r w:rsidRPr="00AF3200">
              <w:t>S.NO:</w:t>
            </w:r>
          </w:p>
        </w:tc>
      </w:tr>
      <w:tr w:rsidR="00860B0D" w:rsidRPr="004C71B6" w:rsidTr="00C6722B">
        <w:trPr>
          <w:trHeight w:val="383"/>
        </w:trPr>
        <w:tc>
          <w:tcPr>
            <w:tcW w:w="1417" w:type="dxa"/>
          </w:tcPr>
          <w:p w:rsidR="00860B0D" w:rsidRPr="00AF3200" w:rsidRDefault="00860B0D" w:rsidP="00860B0D"/>
        </w:tc>
        <w:tc>
          <w:tcPr>
            <w:tcW w:w="2903" w:type="dxa"/>
          </w:tcPr>
          <w:p w:rsidR="00860B0D" w:rsidRPr="00AF3200" w:rsidRDefault="00860B0D" w:rsidP="00860B0D">
            <w:proofErr w:type="spellStart"/>
            <w:r w:rsidRPr="00AF3200">
              <w:t>Okul</w:t>
            </w:r>
            <w:proofErr w:type="spellEnd"/>
            <w:r w:rsidRPr="00AF3200">
              <w:t xml:space="preserve"> </w:t>
            </w:r>
            <w:proofErr w:type="spellStart"/>
            <w:r w:rsidRPr="00AF3200">
              <w:t>Müdürü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860B0D" w:rsidRPr="00AF3200" w:rsidRDefault="00860B0D" w:rsidP="00860B0D">
            <w:r w:rsidRPr="00AF3200">
              <w:t>Hasan ÖZGÜN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60B0D" w:rsidRPr="00AF3200" w:rsidRDefault="00860B0D" w:rsidP="00860B0D"/>
        </w:tc>
      </w:tr>
      <w:tr w:rsidR="00860B0D" w:rsidRPr="004C71B6" w:rsidTr="00C6722B">
        <w:trPr>
          <w:trHeight w:val="383"/>
        </w:trPr>
        <w:tc>
          <w:tcPr>
            <w:tcW w:w="1417" w:type="dxa"/>
          </w:tcPr>
          <w:p w:rsidR="00860B0D" w:rsidRPr="00AF3200" w:rsidRDefault="00860B0D" w:rsidP="00860B0D"/>
        </w:tc>
        <w:tc>
          <w:tcPr>
            <w:tcW w:w="2903" w:type="dxa"/>
          </w:tcPr>
          <w:p w:rsidR="00860B0D" w:rsidRPr="00AF3200" w:rsidRDefault="00860B0D" w:rsidP="00860B0D">
            <w:proofErr w:type="spellStart"/>
            <w:r w:rsidRPr="00AF3200">
              <w:t>Müdür</w:t>
            </w:r>
            <w:proofErr w:type="spellEnd"/>
            <w:r w:rsidRPr="00AF3200">
              <w:t xml:space="preserve"> </w:t>
            </w:r>
            <w:proofErr w:type="spellStart"/>
            <w:r w:rsidRPr="00AF3200">
              <w:t>Yardımcısı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860B0D" w:rsidRPr="00AF3200" w:rsidRDefault="00860B0D" w:rsidP="00860B0D">
            <w:proofErr w:type="spellStart"/>
            <w:r w:rsidRPr="00AF3200">
              <w:t>Sevil</w:t>
            </w:r>
            <w:proofErr w:type="spellEnd"/>
            <w:r w:rsidRPr="00AF3200">
              <w:t xml:space="preserve"> ALTINOK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60B0D" w:rsidRPr="00AF3200" w:rsidRDefault="00860B0D" w:rsidP="00860B0D"/>
        </w:tc>
      </w:tr>
      <w:tr w:rsidR="00860B0D" w:rsidRPr="004C71B6" w:rsidTr="00C6722B">
        <w:trPr>
          <w:trHeight w:val="383"/>
        </w:trPr>
        <w:tc>
          <w:tcPr>
            <w:tcW w:w="1417" w:type="dxa"/>
          </w:tcPr>
          <w:p w:rsidR="00860B0D" w:rsidRPr="00AF3200" w:rsidRDefault="00860B0D" w:rsidP="00860B0D"/>
        </w:tc>
        <w:tc>
          <w:tcPr>
            <w:tcW w:w="2903" w:type="dxa"/>
          </w:tcPr>
          <w:p w:rsidR="00860B0D" w:rsidRPr="00AF3200" w:rsidRDefault="00860B0D" w:rsidP="00860B0D">
            <w:proofErr w:type="spellStart"/>
            <w:r w:rsidRPr="00AF3200">
              <w:t>Rehber</w:t>
            </w:r>
            <w:proofErr w:type="spellEnd"/>
            <w:r w:rsidRPr="00AF3200">
              <w:t xml:space="preserve">  </w:t>
            </w:r>
            <w:proofErr w:type="spellStart"/>
            <w:r w:rsidRPr="00AF3200">
              <w:t>Öğretmen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860B0D" w:rsidRPr="00AF3200" w:rsidRDefault="00860B0D" w:rsidP="00860B0D">
            <w:proofErr w:type="spellStart"/>
            <w:r w:rsidRPr="00AF3200">
              <w:t>Abdulkadir</w:t>
            </w:r>
            <w:proofErr w:type="spellEnd"/>
            <w:r w:rsidRPr="00AF3200">
              <w:t xml:space="preserve"> KORHAN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60B0D" w:rsidRPr="00AF3200" w:rsidRDefault="00860B0D" w:rsidP="00860B0D"/>
        </w:tc>
      </w:tr>
      <w:tr w:rsidR="00860B0D" w:rsidRPr="00B343D1" w:rsidTr="00C6722B">
        <w:trPr>
          <w:trHeight w:val="383"/>
        </w:trPr>
        <w:tc>
          <w:tcPr>
            <w:tcW w:w="1417" w:type="dxa"/>
          </w:tcPr>
          <w:p w:rsidR="00860B0D" w:rsidRPr="00AF3200" w:rsidRDefault="00860B0D" w:rsidP="00860B0D"/>
        </w:tc>
        <w:tc>
          <w:tcPr>
            <w:tcW w:w="2903" w:type="dxa"/>
          </w:tcPr>
          <w:p w:rsidR="00860B0D" w:rsidRPr="00AF3200" w:rsidRDefault="00860B0D" w:rsidP="00860B0D">
            <w:proofErr w:type="spellStart"/>
            <w:r w:rsidRPr="00AF3200">
              <w:t>Rehber</w:t>
            </w:r>
            <w:proofErr w:type="spellEnd"/>
            <w:r w:rsidRPr="00AF3200">
              <w:t xml:space="preserve">  </w:t>
            </w:r>
            <w:proofErr w:type="spellStart"/>
            <w:r w:rsidRPr="00AF3200">
              <w:t>Öğretmen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860B0D" w:rsidRPr="00AF3200" w:rsidRDefault="00860B0D" w:rsidP="00860B0D">
            <w:proofErr w:type="spellStart"/>
            <w:r w:rsidRPr="00AF3200">
              <w:t>Gülseda</w:t>
            </w:r>
            <w:proofErr w:type="spellEnd"/>
            <w:r w:rsidRPr="00AF3200">
              <w:t xml:space="preserve"> SELÇUK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60B0D" w:rsidRPr="00AF3200" w:rsidRDefault="00860B0D" w:rsidP="00860B0D"/>
        </w:tc>
      </w:tr>
      <w:tr w:rsidR="00860B0D" w:rsidRPr="004C71B6" w:rsidTr="00C6722B">
        <w:trPr>
          <w:trHeight w:val="383"/>
        </w:trPr>
        <w:tc>
          <w:tcPr>
            <w:tcW w:w="1417" w:type="dxa"/>
          </w:tcPr>
          <w:p w:rsidR="00860B0D" w:rsidRPr="00AF3200" w:rsidRDefault="00860B0D" w:rsidP="00860B0D"/>
        </w:tc>
        <w:tc>
          <w:tcPr>
            <w:tcW w:w="2903" w:type="dxa"/>
          </w:tcPr>
          <w:p w:rsidR="00860B0D" w:rsidRPr="00AF3200" w:rsidRDefault="00860B0D" w:rsidP="00860B0D">
            <w:proofErr w:type="spellStart"/>
            <w:r w:rsidRPr="00AF3200">
              <w:t>Öğretmen</w:t>
            </w:r>
            <w:proofErr w:type="spellEnd"/>
            <w:r w:rsidRPr="00AF3200">
              <w:t xml:space="preserve">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860B0D" w:rsidRPr="00AF3200" w:rsidRDefault="00860B0D" w:rsidP="00860B0D">
            <w:proofErr w:type="spellStart"/>
            <w:r w:rsidRPr="00AF3200">
              <w:t>Neslihan</w:t>
            </w:r>
            <w:proofErr w:type="spellEnd"/>
            <w:r w:rsidRPr="00AF3200">
              <w:t xml:space="preserve"> </w:t>
            </w:r>
            <w:proofErr w:type="spellStart"/>
            <w:r w:rsidRPr="00AF3200">
              <w:t>Sayın</w:t>
            </w:r>
            <w:proofErr w:type="spellEnd"/>
            <w:r w:rsidRPr="00AF3200">
              <w:t xml:space="preserve"> ÇAÇA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60B0D" w:rsidRPr="00AF3200" w:rsidRDefault="00860B0D" w:rsidP="00860B0D"/>
        </w:tc>
      </w:tr>
      <w:tr w:rsidR="00860B0D" w:rsidRPr="004C71B6" w:rsidTr="00C6722B">
        <w:trPr>
          <w:trHeight w:val="383"/>
        </w:trPr>
        <w:tc>
          <w:tcPr>
            <w:tcW w:w="1417" w:type="dxa"/>
          </w:tcPr>
          <w:p w:rsidR="00860B0D" w:rsidRPr="00AF3200" w:rsidRDefault="00860B0D" w:rsidP="00860B0D"/>
        </w:tc>
        <w:tc>
          <w:tcPr>
            <w:tcW w:w="2903" w:type="dxa"/>
          </w:tcPr>
          <w:p w:rsidR="00860B0D" w:rsidRPr="00AF3200" w:rsidRDefault="00860B0D" w:rsidP="00860B0D">
            <w:proofErr w:type="spellStart"/>
            <w:r w:rsidRPr="00AF3200">
              <w:t>Veli</w:t>
            </w:r>
            <w:proofErr w:type="spellEnd"/>
            <w:r w:rsidRPr="00AF3200">
              <w:t xml:space="preserve"> </w:t>
            </w:r>
            <w:proofErr w:type="spellStart"/>
            <w:r w:rsidRPr="00AF3200">
              <w:t>Temsilcisi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860B0D" w:rsidRPr="00AF3200" w:rsidRDefault="00860B0D" w:rsidP="00860B0D">
            <w:proofErr w:type="spellStart"/>
            <w:r w:rsidRPr="00AF3200">
              <w:t>Şehmus</w:t>
            </w:r>
            <w:proofErr w:type="spellEnd"/>
            <w:r w:rsidRPr="00AF3200">
              <w:t xml:space="preserve"> GAZAN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60B0D" w:rsidRPr="00AF3200" w:rsidRDefault="00860B0D" w:rsidP="00860B0D"/>
        </w:tc>
      </w:tr>
      <w:tr w:rsidR="00860B0D" w:rsidRPr="004C71B6" w:rsidTr="00C6722B">
        <w:trPr>
          <w:trHeight w:val="383"/>
        </w:trPr>
        <w:tc>
          <w:tcPr>
            <w:tcW w:w="1417" w:type="dxa"/>
          </w:tcPr>
          <w:p w:rsidR="00860B0D" w:rsidRPr="00AF3200" w:rsidRDefault="00860B0D" w:rsidP="00860B0D"/>
        </w:tc>
        <w:tc>
          <w:tcPr>
            <w:tcW w:w="2903" w:type="dxa"/>
          </w:tcPr>
          <w:p w:rsidR="00860B0D" w:rsidRPr="00AF3200" w:rsidRDefault="00860B0D" w:rsidP="00860B0D">
            <w:proofErr w:type="spellStart"/>
            <w:r w:rsidRPr="00AF3200">
              <w:t>Öğrenci</w:t>
            </w:r>
            <w:proofErr w:type="spellEnd"/>
            <w:r w:rsidRPr="00AF3200">
              <w:t xml:space="preserve"> </w:t>
            </w:r>
            <w:proofErr w:type="spellStart"/>
            <w:r w:rsidRPr="00AF3200">
              <w:t>Temsilcisi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860B0D" w:rsidRPr="00AF3200" w:rsidRDefault="00860B0D" w:rsidP="00860B0D">
            <w:proofErr w:type="spellStart"/>
            <w:r w:rsidRPr="00AF3200">
              <w:t>Şura</w:t>
            </w:r>
            <w:proofErr w:type="spellEnd"/>
            <w:r w:rsidRPr="00AF3200">
              <w:t xml:space="preserve"> KURT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60B0D" w:rsidRPr="00AF3200" w:rsidRDefault="00860B0D" w:rsidP="00860B0D"/>
        </w:tc>
      </w:tr>
    </w:tbl>
    <w:p w:rsidR="00625D7A" w:rsidRDefault="00625D7A" w:rsidP="00625D7A">
      <w:pPr>
        <w:tabs>
          <w:tab w:val="left" w:pos="3960"/>
        </w:tabs>
        <w:rPr>
          <w:lang w:val="tr-TR"/>
        </w:rPr>
      </w:pPr>
    </w:p>
    <w:p w:rsidR="00625D7A" w:rsidRDefault="00625D7A" w:rsidP="00625D7A">
      <w:pPr>
        <w:tabs>
          <w:tab w:val="left" w:pos="3960"/>
        </w:tabs>
        <w:rPr>
          <w:lang w:val="tr-TR"/>
        </w:rPr>
      </w:pPr>
    </w:p>
    <w:p w:rsidR="00367BE3" w:rsidRPr="00367BE3" w:rsidRDefault="00BE5DB7" w:rsidP="00367BE3">
      <w:pPr>
        <w:pStyle w:val="AralkYok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2018-2019</w:t>
      </w:r>
      <w:r w:rsidR="00367BE3" w:rsidRPr="00367BE3">
        <w:rPr>
          <w:rFonts w:ascii="Tahoma" w:hAnsi="Tahoma" w:cs="Tahoma"/>
          <w:b/>
          <w:sz w:val="28"/>
          <w:szCs w:val="28"/>
        </w:rPr>
        <w:t xml:space="preserve"> EĞİTİM-ÖĞRETİM YILI</w:t>
      </w:r>
    </w:p>
    <w:p w:rsidR="00625D7A" w:rsidRPr="0085584B" w:rsidRDefault="00625D7A" w:rsidP="00367BE3">
      <w:pPr>
        <w:pStyle w:val="AralkYok"/>
        <w:spacing w:line="360" w:lineRule="auto"/>
        <w:jc w:val="center"/>
        <w:rPr>
          <w:rFonts w:ascii="Tahoma" w:hAnsi="Tahoma" w:cs="Tahoma"/>
          <w:b/>
          <w:sz w:val="28"/>
          <w:szCs w:val="28"/>
          <w:lang w:val="tr-TR"/>
        </w:rPr>
      </w:pPr>
      <w:r w:rsidRPr="0085584B">
        <w:rPr>
          <w:rFonts w:ascii="Tahoma" w:hAnsi="Tahoma" w:cs="Tahoma"/>
          <w:b/>
          <w:sz w:val="28"/>
          <w:szCs w:val="28"/>
          <w:lang w:val="tr-TR"/>
        </w:rPr>
        <w:t>75.YIL CUMHURİYET MESLEKİ VE TEKNİK ANADOLU LİSESİ</w:t>
      </w:r>
    </w:p>
    <w:p w:rsidR="00625D7A" w:rsidRPr="0085584B" w:rsidRDefault="00625D7A" w:rsidP="00367BE3">
      <w:pPr>
        <w:pStyle w:val="AralkYok"/>
        <w:spacing w:line="360" w:lineRule="auto"/>
        <w:jc w:val="center"/>
        <w:rPr>
          <w:rFonts w:ascii="Tahoma" w:hAnsi="Tahoma" w:cs="Tahoma"/>
          <w:b/>
          <w:sz w:val="28"/>
          <w:szCs w:val="28"/>
          <w:lang w:val="tr-TR"/>
        </w:rPr>
      </w:pPr>
      <w:r w:rsidRPr="0085584B">
        <w:rPr>
          <w:rFonts w:ascii="Tahoma" w:hAnsi="Tahoma" w:cs="Tahoma"/>
          <w:b/>
          <w:sz w:val="28"/>
          <w:szCs w:val="28"/>
          <w:lang w:val="tr-TR"/>
        </w:rPr>
        <w:t>PSİKOSOYAL</w:t>
      </w:r>
      <w:r w:rsidR="006A3DFA">
        <w:rPr>
          <w:rFonts w:ascii="Tahoma" w:hAnsi="Tahoma" w:cs="Tahoma"/>
          <w:b/>
          <w:sz w:val="28"/>
          <w:szCs w:val="28"/>
          <w:lang w:val="tr-TR"/>
        </w:rPr>
        <w:t xml:space="preserve"> KORUMA ÖNLEME VE MÜDAHALE HİZMETLERİ</w:t>
      </w:r>
      <w:r>
        <w:rPr>
          <w:rFonts w:ascii="Tahoma" w:hAnsi="Tahoma" w:cs="Tahoma"/>
          <w:b/>
          <w:sz w:val="28"/>
          <w:szCs w:val="28"/>
          <w:lang w:val="tr-TR"/>
        </w:rPr>
        <w:t xml:space="preserve"> </w:t>
      </w:r>
    </w:p>
    <w:p w:rsidR="00625D7A" w:rsidRDefault="00625D7A" w:rsidP="00367BE3">
      <w:pPr>
        <w:tabs>
          <w:tab w:val="left" w:pos="3960"/>
        </w:tabs>
        <w:spacing w:line="360" w:lineRule="auto"/>
        <w:jc w:val="center"/>
        <w:rPr>
          <w:rFonts w:ascii="Tahoma" w:hAnsi="Tahoma" w:cs="Tahoma"/>
          <w:b/>
          <w:sz w:val="28"/>
          <w:szCs w:val="28"/>
          <w:lang w:val="tr-TR"/>
        </w:rPr>
      </w:pPr>
      <w:r w:rsidRPr="00625D7A">
        <w:rPr>
          <w:rFonts w:ascii="Tahoma" w:hAnsi="Tahoma" w:cs="Tahoma"/>
          <w:b/>
          <w:sz w:val="28"/>
          <w:szCs w:val="28"/>
          <w:lang w:val="tr-TR"/>
        </w:rPr>
        <w:t>1.TOPLANTI TUTANAĞI</w:t>
      </w:r>
    </w:p>
    <w:p w:rsidR="00367BE3" w:rsidRDefault="00367BE3" w:rsidP="001431F2">
      <w:pPr>
        <w:pStyle w:val="AralkYok"/>
        <w:spacing w:line="276" w:lineRule="auto"/>
      </w:pPr>
    </w:p>
    <w:p w:rsidR="00367BE3" w:rsidRPr="001431F2" w:rsidRDefault="00367BE3" w:rsidP="001431F2">
      <w:pPr>
        <w:pStyle w:val="AralkYok"/>
        <w:spacing w:line="276" w:lineRule="auto"/>
        <w:rPr>
          <w:rFonts w:ascii="Tahoma" w:hAnsi="Tahoma" w:cs="Tahoma"/>
          <w:sz w:val="24"/>
          <w:szCs w:val="24"/>
        </w:rPr>
      </w:pPr>
      <w:r w:rsidRPr="001431F2">
        <w:rPr>
          <w:rFonts w:ascii="Tahoma" w:hAnsi="Tahoma" w:cs="Tahoma"/>
          <w:b/>
          <w:sz w:val="24"/>
          <w:szCs w:val="24"/>
        </w:rPr>
        <w:t xml:space="preserve">         </w:t>
      </w:r>
      <w:proofErr w:type="spellStart"/>
      <w:r w:rsidRPr="001431F2">
        <w:rPr>
          <w:rFonts w:ascii="Tahoma" w:hAnsi="Tahoma" w:cs="Tahoma"/>
          <w:b/>
          <w:sz w:val="24"/>
          <w:szCs w:val="24"/>
        </w:rPr>
        <w:t>Toplantı</w:t>
      </w:r>
      <w:proofErr w:type="spellEnd"/>
      <w:r w:rsidRPr="001431F2">
        <w:rPr>
          <w:rFonts w:ascii="Tahoma" w:hAnsi="Tahoma" w:cs="Tahoma"/>
          <w:b/>
          <w:sz w:val="24"/>
          <w:szCs w:val="24"/>
        </w:rPr>
        <w:t xml:space="preserve"> No            : </w:t>
      </w:r>
      <w:r w:rsidRPr="001431F2">
        <w:rPr>
          <w:rFonts w:ascii="Tahoma" w:hAnsi="Tahoma" w:cs="Tahoma"/>
          <w:sz w:val="24"/>
          <w:szCs w:val="24"/>
        </w:rPr>
        <w:t>1</w:t>
      </w:r>
    </w:p>
    <w:p w:rsidR="00367BE3" w:rsidRPr="001431F2" w:rsidRDefault="00367BE3" w:rsidP="001431F2">
      <w:pPr>
        <w:pStyle w:val="AralkYok"/>
        <w:spacing w:line="276" w:lineRule="auto"/>
        <w:rPr>
          <w:rFonts w:ascii="Tahoma" w:hAnsi="Tahoma" w:cs="Tahoma"/>
          <w:b/>
          <w:sz w:val="24"/>
          <w:szCs w:val="24"/>
        </w:rPr>
      </w:pPr>
      <w:r w:rsidRPr="001431F2">
        <w:rPr>
          <w:rFonts w:ascii="Tahoma" w:hAnsi="Tahoma" w:cs="Tahoma"/>
          <w:b/>
          <w:sz w:val="24"/>
          <w:szCs w:val="24"/>
        </w:rPr>
        <w:t xml:space="preserve">         </w:t>
      </w:r>
      <w:proofErr w:type="spellStart"/>
      <w:r w:rsidRPr="001431F2">
        <w:rPr>
          <w:rFonts w:ascii="Tahoma" w:hAnsi="Tahoma" w:cs="Tahoma"/>
          <w:b/>
          <w:sz w:val="24"/>
          <w:szCs w:val="24"/>
        </w:rPr>
        <w:t>Toplantı</w:t>
      </w:r>
      <w:proofErr w:type="spellEnd"/>
      <w:r w:rsidRPr="001431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b/>
          <w:sz w:val="24"/>
          <w:szCs w:val="24"/>
        </w:rPr>
        <w:t>Tarihi</w:t>
      </w:r>
      <w:proofErr w:type="spellEnd"/>
      <w:r w:rsidRPr="001431F2">
        <w:rPr>
          <w:rFonts w:ascii="Tahoma" w:hAnsi="Tahoma" w:cs="Tahoma"/>
          <w:b/>
          <w:sz w:val="24"/>
          <w:szCs w:val="24"/>
        </w:rPr>
        <w:t xml:space="preserve">       : </w:t>
      </w:r>
      <w:r w:rsidR="00BE5DB7">
        <w:rPr>
          <w:rFonts w:ascii="Tahoma" w:hAnsi="Tahoma" w:cs="Tahoma"/>
          <w:sz w:val="24"/>
          <w:szCs w:val="24"/>
        </w:rPr>
        <w:t>03.10.2018</w:t>
      </w:r>
    </w:p>
    <w:p w:rsidR="00367BE3" w:rsidRPr="001431F2" w:rsidRDefault="00367BE3" w:rsidP="001431F2">
      <w:pPr>
        <w:pStyle w:val="AralkYok"/>
        <w:spacing w:line="276" w:lineRule="auto"/>
        <w:rPr>
          <w:rFonts w:ascii="Tahoma" w:hAnsi="Tahoma" w:cs="Tahoma"/>
          <w:b/>
          <w:sz w:val="24"/>
          <w:szCs w:val="24"/>
        </w:rPr>
      </w:pPr>
      <w:r w:rsidRPr="001431F2">
        <w:rPr>
          <w:rFonts w:ascii="Tahoma" w:hAnsi="Tahoma" w:cs="Tahoma"/>
          <w:b/>
          <w:sz w:val="24"/>
          <w:szCs w:val="24"/>
        </w:rPr>
        <w:t xml:space="preserve">         </w:t>
      </w:r>
      <w:proofErr w:type="spellStart"/>
      <w:r w:rsidRPr="001431F2">
        <w:rPr>
          <w:rFonts w:ascii="Tahoma" w:hAnsi="Tahoma" w:cs="Tahoma"/>
          <w:b/>
          <w:sz w:val="24"/>
          <w:szCs w:val="24"/>
        </w:rPr>
        <w:t>Toplantı</w:t>
      </w:r>
      <w:proofErr w:type="spellEnd"/>
      <w:r w:rsidRPr="001431F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b/>
          <w:sz w:val="24"/>
          <w:szCs w:val="24"/>
        </w:rPr>
        <w:t>Yeri</w:t>
      </w:r>
      <w:proofErr w:type="spellEnd"/>
      <w:r w:rsidRPr="001431F2">
        <w:rPr>
          <w:rFonts w:ascii="Tahoma" w:hAnsi="Tahoma" w:cs="Tahoma"/>
          <w:b/>
          <w:sz w:val="24"/>
          <w:szCs w:val="24"/>
        </w:rPr>
        <w:t xml:space="preserve">          : </w:t>
      </w:r>
      <w:proofErr w:type="spellStart"/>
      <w:r w:rsidRPr="001431F2">
        <w:rPr>
          <w:rFonts w:ascii="Tahoma" w:hAnsi="Tahoma" w:cs="Tahoma"/>
          <w:sz w:val="24"/>
          <w:szCs w:val="24"/>
        </w:rPr>
        <w:t>Öğretmenler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odası</w:t>
      </w:r>
      <w:proofErr w:type="spellEnd"/>
    </w:p>
    <w:p w:rsidR="00367BE3" w:rsidRDefault="00367BE3" w:rsidP="001431F2">
      <w:pPr>
        <w:pStyle w:val="AralkYok"/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BA3F1B" w:rsidRPr="001431F2" w:rsidRDefault="00BA3F1B" w:rsidP="001431F2">
      <w:pPr>
        <w:pStyle w:val="AralkYok"/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367BE3" w:rsidRPr="001431F2" w:rsidRDefault="00367BE3" w:rsidP="001431F2">
      <w:pPr>
        <w:pStyle w:val="AralkYok"/>
        <w:spacing w:line="276" w:lineRule="auto"/>
        <w:rPr>
          <w:rFonts w:ascii="Tahoma" w:hAnsi="Tahoma" w:cs="Tahoma"/>
          <w:b/>
          <w:sz w:val="24"/>
          <w:szCs w:val="24"/>
        </w:rPr>
      </w:pPr>
      <w:r w:rsidRPr="001431F2">
        <w:rPr>
          <w:rFonts w:ascii="Tahoma" w:hAnsi="Tahoma" w:cs="Tahoma"/>
          <w:b/>
          <w:sz w:val="24"/>
          <w:szCs w:val="24"/>
        </w:rPr>
        <w:t xml:space="preserve">         GÜNDEM:</w:t>
      </w:r>
    </w:p>
    <w:p w:rsidR="00367BE3" w:rsidRPr="001431F2" w:rsidRDefault="00367BE3" w:rsidP="001431F2">
      <w:pPr>
        <w:pStyle w:val="AralkYok"/>
        <w:spacing w:line="276" w:lineRule="auto"/>
        <w:rPr>
          <w:sz w:val="24"/>
          <w:szCs w:val="24"/>
        </w:rPr>
      </w:pPr>
    </w:p>
    <w:p w:rsidR="00367BE3" w:rsidRPr="001431F2" w:rsidRDefault="00367BE3" w:rsidP="001431F2">
      <w:pPr>
        <w:numPr>
          <w:ilvl w:val="0"/>
          <w:numId w:val="6"/>
        </w:numPr>
        <w:spacing w:after="0" w:line="276" w:lineRule="auto"/>
        <w:rPr>
          <w:rFonts w:ascii="Tahoma" w:hAnsi="Tahoma" w:cs="Tahoma"/>
          <w:sz w:val="24"/>
          <w:szCs w:val="24"/>
        </w:rPr>
      </w:pPr>
      <w:proofErr w:type="spellStart"/>
      <w:r w:rsidRPr="001431F2">
        <w:rPr>
          <w:rFonts w:ascii="Tahoma" w:hAnsi="Tahoma" w:cs="Tahoma"/>
          <w:sz w:val="24"/>
          <w:szCs w:val="24"/>
        </w:rPr>
        <w:t>Açılış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ve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yoklama</w:t>
      </w:r>
      <w:proofErr w:type="spellEnd"/>
    </w:p>
    <w:p w:rsidR="00367BE3" w:rsidRPr="001431F2" w:rsidRDefault="00367BE3" w:rsidP="001431F2">
      <w:pPr>
        <w:numPr>
          <w:ilvl w:val="0"/>
          <w:numId w:val="6"/>
        </w:numPr>
        <w:spacing w:after="0" w:line="276" w:lineRule="auto"/>
        <w:rPr>
          <w:rFonts w:ascii="Tahoma" w:hAnsi="Tahoma" w:cs="Tahoma"/>
          <w:sz w:val="24"/>
          <w:szCs w:val="24"/>
        </w:rPr>
      </w:pPr>
      <w:proofErr w:type="spellStart"/>
      <w:r w:rsidRPr="001431F2">
        <w:rPr>
          <w:rFonts w:ascii="Tahoma" w:hAnsi="Tahoma" w:cs="Tahoma"/>
          <w:sz w:val="24"/>
          <w:szCs w:val="24"/>
        </w:rPr>
        <w:t>Okuldaki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risk </w:t>
      </w:r>
      <w:proofErr w:type="spellStart"/>
      <w:r w:rsidRPr="001431F2">
        <w:rPr>
          <w:rFonts w:ascii="Tahoma" w:hAnsi="Tahoma" w:cs="Tahoma"/>
          <w:sz w:val="24"/>
          <w:szCs w:val="24"/>
        </w:rPr>
        <w:t>faktörlerinin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ve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risk </w:t>
      </w:r>
      <w:proofErr w:type="spellStart"/>
      <w:r w:rsidRPr="001431F2">
        <w:rPr>
          <w:rFonts w:ascii="Tahoma" w:hAnsi="Tahoma" w:cs="Tahoma"/>
          <w:sz w:val="24"/>
          <w:szCs w:val="24"/>
        </w:rPr>
        <w:t>altındaki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öğrencilerin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belirlenmesi</w:t>
      </w:r>
      <w:proofErr w:type="spellEnd"/>
    </w:p>
    <w:p w:rsidR="00367BE3" w:rsidRPr="001431F2" w:rsidRDefault="00367BE3" w:rsidP="001431F2">
      <w:pPr>
        <w:numPr>
          <w:ilvl w:val="0"/>
          <w:numId w:val="6"/>
        </w:numPr>
        <w:tabs>
          <w:tab w:val="num" w:pos="748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431F2">
        <w:rPr>
          <w:rFonts w:ascii="Tahoma" w:hAnsi="Tahoma" w:cs="Tahoma"/>
          <w:sz w:val="24"/>
          <w:szCs w:val="24"/>
        </w:rPr>
        <w:t>Okul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Eylem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planının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hazırlanması</w:t>
      </w:r>
      <w:proofErr w:type="spellEnd"/>
      <w:r w:rsidRPr="001431F2">
        <w:rPr>
          <w:rFonts w:ascii="Tahoma" w:hAnsi="Tahoma" w:cs="Tahoma"/>
          <w:sz w:val="24"/>
          <w:szCs w:val="24"/>
        </w:rPr>
        <w:t>.</w:t>
      </w:r>
    </w:p>
    <w:p w:rsidR="00367BE3" w:rsidRPr="001431F2" w:rsidRDefault="00367BE3" w:rsidP="001431F2">
      <w:pPr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431F2">
        <w:rPr>
          <w:rFonts w:ascii="Tahoma" w:hAnsi="Tahoma" w:cs="Tahoma"/>
          <w:sz w:val="24"/>
          <w:szCs w:val="24"/>
        </w:rPr>
        <w:t>Dilek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ve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temenniler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</w:p>
    <w:p w:rsidR="00367BE3" w:rsidRPr="001431F2" w:rsidRDefault="00367BE3" w:rsidP="001431F2">
      <w:pPr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431F2">
        <w:rPr>
          <w:rFonts w:ascii="Tahoma" w:hAnsi="Tahoma" w:cs="Tahoma"/>
          <w:sz w:val="24"/>
          <w:szCs w:val="24"/>
        </w:rPr>
        <w:t>Kapanış</w:t>
      </w:r>
      <w:proofErr w:type="spellEnd"/>
    </w:p>
    <w:p w:rsidR="001431F2" w:rsidRDefault="00367BE3" w:rsidP="001431F2">
      <w:pPr>
        <w:pStyle w:val="AralkYok"/>
        <w:spacing w:line="276" w:lineRule="auto"/>
        <w:rPr>
          <w:rFonts w:ascii="Tahoma" w:hAnsi="Tahoma" w:cs="Tahoma"/>
          <w:b/>
          <w:sz w:val="24"/>
          <w:szCs w:val="24"/>
        </w:rPr>
      </w:pPr>
      <w:r w:rsidRPr="001431F2">
        <w:rPr>
          <w:rFonts w:ascii="Tahoma" w:hAnsi="Tahoma" w:cs="Tahoma"/>
          <w:b/>
          <w:sz w:val="24"/>
          <w:szCs w:val="24"/>
        </w:rPr>
        <w:t xml:space="preserve">                              </w:t>
      </w:r>
    </w:p>
    <w:p w:rsidR="00367BE3" w:rsidRPr="001431F2" w:rsidRDefault="00367BE3" w:rsidP="001431F2">
      <w:pPr>
        <w:pStyle w:val="AralkYok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1431F2">
        <w:rPr>
          <w:rFonts w:ascii="Tahoma" w:hAnsi="Tahoma" w:cs="Tahoma"/>
          <w:b/>
          <w:sz w:val="24"/>
          <w:szCs w:val="24"/>
          <w:u w:val="single"/>
        </w:rPr>
        <w:t>AÇILIŞ VE GÖRÜŞMELER</w:t>
      </w:r>
      <w:r w:rsidRPr="001431F2">
        <w:rPr>
          <w:rFonts w:ascii="Tahoma" w:hAnsi="Tahoma" w:cs="Tahoma"/>
          <w:b/>
          <w:sz w:val="24"/>
          <w:szCs w:val="24"/>
        </w:rPr>
        <w:t>:</w:t>
      </w:r>
    </w:p>
    <w:p w:rsidR="00367BE3" w:rsidRPr="003348B5" w:rsidRDefault="00367BE3" w:rsidP="001431F2">
      <w:pPr>
        <w:pStyle w:val="AralkYok"/>
        <w:spacing w:line="276" w:lineRule="auto"/>
        <w:rPr>
          <w:szCs w:val="24"/>
        </w:rPr>
      </w:pPr>
    </w:p>
    <w:p w:rsidR="00367BE3" w:rsidRPr="001431F2" w:rsidRDefault="00367BE3" w:rsidP="001431F2">
      <w:pPr>
        <w:pStyle w:val="AralkYok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1431F2">
        <w:rPr>
          <w:rFonts w:ascii="Tahoma" w:hAnsi="Tahoma" w:cs="Tahoma"/>
          <w:sz w:val="24"/>
          <w:szCs w:val="24"/>
        </w:rPr>
        <w:t>Okulumuz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Psikosoyal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Koruma</w:t>
      </w:r>
      <w:proofErr w:type="spellEnd"/>
      <w:r w:rsidR="005D54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5DB7">
        <w:rPr>
          <w:rFonts w:ascii="Tahoma" w:hAnsi="Tahoma" w:cs="Tahoma"/>
          <w:sz w:val="24"/>
          <w:szCs w:val="24"/>
        </w:rPr>
        <w:t>Önleme</w:t>
      </w:r>
      <w:proofErr w:type="spellEnd"/>
      <w:r w:rsidR="00BE5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5DB7">
        <w:rPr>
          <w:rFonts w:ascii="Tahoma" w:hAnsi="Tahoma" w:cs="Tahoma"/>
          <w:sz w:val="24"/>
          <w:szCs w:val="24"/>
        </w:rPr>
        <w:t>ve</w:t>
      </w:r>
      <w:proofErr w:type="spellEnd"/>
      <w:r w:rsidR="00BE5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5DB7">
        <w:rPr>
          <w:rFonts w:ascii="Tahoma" w:hAnsi="Tahoma" w:cs="Tahoma"/>
          <w:sz w:val="24"/>
          <w:szCs w:val="24"/>
        </w:rPr>
        <w:t>Müdahale</w:t>
      </w:r>
      <w:proofErr w:type="spellEnd"/>
      <w:r w:rsidR="00BE5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5DB7">
        <w:rPr>
          <w:rFonts w:ascii="Tahoma" w:hAnsi="Tahoma" w:cs="Tahoma"/>
          <w:sz w:val="24"/>
          <w:szCs w:val="24"/>
        </w:rPr>
        <w:t>Hizmetleri</w:t>
      </w:r>
      <w:proofErr w:type="spellEnd"/>
      <w:r w:rsidR="00BE5DB7">
        <w:rPr>
          <w:rFonts w:ascii="Tahoma" w:hAnsi="Tahoma" w:cs="Tahoma"/>
          <w:sz w:val="24"/>
          <w:szCs w:val="24"/>
        </w:rPr>
        <w:t xml:space="preserve"> 03.10.2018</w:t>
      </w:r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tarihinde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E5DB7">
        <w:rPr>
          <w:rFonts w:ascii="Tahoma" w:hAnsi="Tahoma" w:cs="Tahoma"/>
          <w:sz w:val="24"/>
          <w:szCs w:val="24"/>
        </w:rPr>
        <w:t>saat</w:t>
      </w:r>
      <w:proofErr w:type="spellEnd"/>
      <w:r w:rsidR="00BE5DB7">
        <w:rPr>
          <w:rFonts w:ascii="Tahoma" w:hAnsi="Tahoma" w:cs="Tahoma"/>
          <w:sz w:val="24"/>
          <w:szCs w:val="24"/>
        </w:rPr>
        <w:t xml:space="preserve"> 15</w:t>
      </w:r>
      <w:r w:rsidRPr="001431F2">
        <w:rPr>
          <w:rFonts w:ascii="Tahoma" w:hAnsi="Tahoma" w:cs="Tahoma"/>
          <w:sz w:val="24"/>
          <w:szCs w:val="24"/>
        </w:rPr>
        <w:t xml:space="preserve">:40’ta </w:t>
      </w:r>
      <w:proofErr w:type="spellStart"/>
      <w:r w:rsidRPr="001431F2">
        <w:rPr>
          <w:rFonts w:ascii="Tahoma" w:hAnsi="Tahoma" w:cs="Tahoma"/>
          <w:sz w:val="24"/>
          <w:szCs w:val="24"/>
        </w:rPr>
        <w:t>Okul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Müdürü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Hasan ÖZGÜN başkanlığında toplanmıştır.Okul Müdürü Hasan ÖZGÜN tarafından gündem maddeleri okundu.Sonra yoklamaya geçildi. </w:t>
      </w:r>
      <w:proofErr w:type="spellStart"/>
      <w:r w:rsidRPr="001431F2">
        <w:rPr>
          <w:rFonts w:ascii="Tahoma" w:hAnsi="Tahoma" w:cs="Tahoma"/>
          <w:sz w:val="24"/>
          <w:szCs w:val="24"/>
        </w:rPr>
        <w:t>Yapılan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yoklamada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tüm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kurul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üyelerinin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toplantıda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hazır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olduğu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görüldü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. </w:t>
      </w:r>
    </w:p>
    <w:p w:rsidR="0089484F" w:rsidRPr="001431F2" w:rsidRDefault="0089484F" w:rsidP="001431F2">
      <w:pPr>
        <w:pStyle w:val="AralkYok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1431F2">
        <w:rPr>
          <w:rFonts w:ascii="Tahoma" w:hAnsi="Tahoma" w:cs="Tahoma"/>
          <w:sz w:val="24"/>
          <w:szCs w:val="24"/>
        </w:rPr>
        <w:t>Okuldaki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risk </w:t>
      </w:r>
      <w:proofErr w:type="spellStart"/>
      <w:r w:rsidRPr="001431F2">
        <w:rPr>
          <w:rFonts w:ascii="Tahoma" w:hAnsi="Tahoma" w:cs="Tahoma"/>
          <w:sz w:val="24"/>
          <w:szCs w:val="24"/>
        </w:rPr>
        <w:t>faktörlerinin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belirlenmesi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konusu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görüşüldü.Okul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Müdürü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Hasan </w:t>
      </w:r>
      <w:proofErr w:type="spellStart"/>
      <w:r w:rsidRPr="001431F2">
        <w:rPr>
          <w:rFonts w:ascii="Tahoma" w:hAnsi="Tahoma" w:cs="Tahoma"/>
          <w:sz w:val="24"/>
          <w:szCs w:val="24"/>
        </w:rPr>
        <w:t>ÖZGÜN</w:t>
      </w:r>
      <w:proofErr w:type="gramStart"/>
      <w:r w:rsidRPr="001431F2">
        <w:rPr>
          <w:rFonts w:ascii="Tahoma" w:hAnsi="Tahoma" w:cs="Tahoma"/>
          <w:sz w:val="24"/>
          <w:szCs w:val="24"/>
        </w:rPr>
        <w:t>,Okulun</w:t>
      </w:r>
      <w:proofErr w:type="spellEnd"/>
      <w:proofErr w:type="gram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konumu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itibarıyla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merkeze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yakın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bir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yerde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olması,dışardan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tehlikelerin</w:t>
      </w:r>
      <w:proofErr w:type="spellEnd"/>
      <w:r w:rsidR="00BA3F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3F1B">
        <w:rPr>
          <w:rFonts w:ascii="Tahoma" w:hAnsi="Tahoma" w:cs="Tahoma"/>
          <w:sz w:val="24"/>
          <w:szCs w:val="24"/>
        </w:rPr>
        <w:t>gelebilmesi</w:t>
      </w:r>
      <w:proofErr w:type="spellEnd"/>
      <w:r w:rsidR="00BA3F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3F1B">
        <w:rPr>
          <w:rFonts w:ascii="Tahoma" w:hAnsi="Tahoma" w:cs="Tahoma"/>
          <w:sz w:val="24"/>
          <w:szCs w:val="24"/>
        </w:rPr>
        <w:t>imkanı</w:t>
      </w:r>
      <w:proofErr w:type="spellEnd"/>
      <w:r w:rsidR="00BA3F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3F1B">
        <w:rPr>
          <w:rFonts w:ascii="Tahoma" w:hAnsi="Tahoma" w:cs="Tahoma"/>
          <w:sz w:val="24"/>
          <w:szCs w:val="24"/>
        </w:rPr>
        <w:t>verdiğini,dışardan</w:t>
      </w:r>
      <w:proofErr w:type="spellEnd"/>
      <w:r w:rsidR="00BA3F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3F1B">
        <w:rPr>
          <w:rFonts w:ascii="Tahoma" w:hAnsi="Tahoma" w:cs="Tahoma"/>
          <w:sz w:val="24"/>
          <w:szCs w:val="24"/>
        </w:rPr>
        <w:t>birilerinin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okulun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içerisine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girebi</w:t>
      </w:r>
      <w:r w:rsidR="00BA3F1B">
        <w:rPr>
          <w:rFonts w:ascii="Tahoma" w:hAnsi="Tahoma" w:cs="Tahoma"/>
          <w:sz w:val="24"/>
          <w:szCs w:val="24"/>
        </w:rPr>
        <w:t>leceğini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ve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öğrencileri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rahatsız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edebil</w:t>
      </w:r>
      <w:r w:rsidR="00BA3F1B">
        <w:rPr>
          <w:rFonts w:ascii="Tahoma" w:hAnsi="Tahoma" w:cs="Tahoma"/>
          <w:sz w:val="24"/>
          <w:szCs w:val="24"/>
        </w:rPr>
        <w:t>eceğini</w:t>
      </w:r>
      <w:proofErr w:type="spellEnd"/>
      <w:r w:rsidR="00BA3F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3F1B">
        <w:rPr>
          <w:rFonts w:ascii="Tahoma" w:hAnsi="Tahoma" w:cs="Tahoma"/>
          <w:sz w:val="24"/>
          <w:szCs w:val="24"/>
        </w:rPr>
        <w:t>belirtti.</w:t>
      </w:r>
      <w:r w:rsidRPr="001431F2">
        <w:rPr>
          <w:rFonts w:ascii="Tahoma" w:hAnsi="Tahoma" w:cs="Tahoma"/>
          <w:sz w:val="24"/>
          <w:szCs w:val="24"/>
        </w:rPr>
        <w:t>Ayrıca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sigara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gibi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kötü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alışkanlıklar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öğrenciler</w:t>
      </w:r>
      <w:r w:rsidR="00BA3F1B">
        <w:rPr>
          <w:rFonts w:ascii="Tahoma" w:hAnsi="Tahoma" w:cs="Tahoma"/>
          <w:sz w:val="24"/>
          <w:szCs w:val="24"/>
        </w:rPr>
        <w:t>in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edinilebil</w:t>
      </w:r>
      <w:r w:rsidR="00BA3F1B">
        <w:rPr>
          <w:rFonts w:ascii="Tahoma" w:hAnsi="Tahoma" w:cs="Tahoma"/>
          <w:sz w:val="24"/>
          <w:szCs w:val="24"/>
        </w:rPr>
        <w:t>eceğini</w:t>
      </w:r>
      <w:proofErr w:type="spellEnd"/>
      <w:r w:rsidR="00BA3F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A3F1B">
        <w:rPr>
          <w:rFonts w:ascii="Tahoma" w:hAnsi="Tahoma" w:cs="Tahoma"/>
          <w:sz w:val="24"/>
          <w:szCs w:val="24"/>
        </w:rPr>
        <w:t>b</w:t>
      </w:r>
      <w:r w:rsidRPr="001431F2">
        <w:rPr>
          <w:rFonts w:ascii="Tahoma" w:hAnsi="Tahoma" w:cs="Tahoma"/>
          <w:sz w:val="24"/>
          <w:szCs w:val="24"/>
        </w:rPr>
        <w:t>unlara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çözüm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bulunulması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gerektiğini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ifade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etti</w:t>
      </w:r>
      <w:proofErr w:type="spellEnd"/>
      <w:r w:rsidRPr="001431F2">
        <w:rPr>
          <w:rFonts w:ascii="Tahoma" w:hAnsi="Tahoma" w:cs="Tahoma"/>
          <w:sz w:val="24"/>
          <w:szCs w:val="24"/>
        </w:rPr>
        <w:t>.</w:t>
      </w:r>
    </w:p>
    <w:p w:rsidR="0089484F" w:rsidRDefault="0089484F" w:rsidP="001431F2">
      <w:pPr>
        <w:pStyle w:val="AralkYok"/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1431F2">
        <w:rPr>
          <w:rFonts w:ascii="Tahoma" w:hAnsi="Tahoma" w:cs="Tahoma"/>
          <w:sz w:val="24"/>
          <w:szCs w:val="24"/>
        </w:rPr>
        <w:t>Abdulkadir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KORHAN: </w:t>
      </w:r>
      <w:proofErr w:type="spellStart"/>
      <w:r w:rsidRPr="001431F2">
        <w:rPr>
          <w:rFonts w:ascii="Tahoma" w:hAnsi="Tahoma" w:cs="Tahoma"/>
          <w:sz w:val="24"/>
          <w:szCs w:val="24"/>
        </w:rPr>
        <w:t>Özellikle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risklerin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çok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iyi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anaiz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edilerek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,</w:t>
      </w:r>
      <w:proofErr w:type="spellStart"/>
      <w:r w:rsidRPr="001431F2">
        <w:rPr>
          <w:rFonts w:ascii="Tahoma" w:hAnsi="Tahoma" w:cs="Tahoma"/>
          <w:sz w:val="24"/>
          <w:szCs w:val="24"/>
        </w:rPr>
        <w:t>önlem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alınması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gerektiğini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ve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sorunlar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başlamadan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bitirmenin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gerekli</w:t>
      </w:r>
      <w:r w:rsidR="00BA3F1B">
        <w:rPr>
          <w:rFonts w:ascii="Tahoma" w:hAnsi="Tahoma" w:cs="Tahoma"/>
          <w:sz w:val="24"/>
          <w:szCs w:val="24"/>
        </w:rPr>
        <w:t>li</w:t>
      </w:r>
      <w:r w:rsidRPr="001431F2">
        <w:rPr>
          <w:rFonts w:ascii="Tahoma" w:hAnsi="Tahoma" w:cs="Tahoma"/>
          <w:sz w:val="24"/>
          <w:szCs w:val="24"/>
        </w:rPr>
        <w:t>ğini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vurguladı.Madde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</w:t>
      </w:r>
      <w:r w:rsidR="00BA3F1B">
        <w:rPr>
          <w:rFonts w:ascii="Tahoma" w:hAnsi="Tahoma" w:cs="Tahoma"/>
          <w:sz w:val="24"/>
          <w:szCs w:val="24"/>
        </w:rPr>
        <w:t>ağımlılığını</w:t>
      </w:r>
      <w:r w:rsidRPr="001431F2">
        <w:rPr>
          <w:rFonts w:ascii="Tahoma" w:hAnsi="Tahoma" w:cs="Tahoma"/>
          <w:sz w:val="24"/>
          <w:szCs w:val="24"/>
        </w:rPr>
        <w:t>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bölgemizde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çok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yaygınlaştığını,çocuklarımızı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bu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tür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tehditlerden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kurtarm</w:t>
      </w:r>
      <w:r w:rsidR="005D5413">
        <w:rPr>
          <w:rFonts w:ascii="Tahoma" w:hAnsi="Tahoma" w:cs="Tahoma"/>
          <w:sz w:val="24"/>
          <w:szCs w:val="24"/>
        </w:rPr>
        <w:t>a</w:t>
      </w:r>
      <w:r w:rsidRPr="001431F2">
        <w:rPr>
          <w:rFonts w:ascii="Tahoma" w:hAnsi="Tahoma" w:cs="Tahoma"/>
          <w:sz w:val="24"/>
          <w:szCs w:val="24"/>
        </w:rPr>
        <w:t>mız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gerektiğini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belirtti.Dışardan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okul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içine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gelebilecek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tehditlere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ve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sorunlara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karşı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kesinllikle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okul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girişinde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danışmada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bir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görevlinin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bu</w:t>
      </w:r>
      <w:r w:rsidR="00BA3F1B">
        <w:rPr>
          <w:rFonts w:ascii="Tahoma" w:hAnsi="Tahoma" w:cs="Tahoma"/>
          <w:sz w:val="24"/>
          <w:szCs w:val="24"/>
        </w:rPr>
        <w:t>l</w:t>
      </w:r>
      <w:r w:rsidRPr="001431F2">
        <w:rPr>
          <w:rFonts w:ascii="Tahoma" w:hAnsi="Tahoma" w:cs="Tahoma"/>
          <w:sz w:val="24"/>
          <w:szCs w:val="24"/>
        </w:rPr>
        <w:t>unması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gerektiğini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söyledi.Sınıf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Rehber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Öğretmenlerede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çok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iş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düştüğünü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ve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sorun</w:t>
      </w:r>
      <w:r w:rsidR="004A2938" w:rsidRPr="001431F2">
        <w:rPr>
          <w:rFonts w:ascii="Tahoma" w:hAnsi="Tahoma" w:cs="Tahoma"/>
          <w:sz w:val="24"/>
          <w:szCs w:val="24"/>
        </w:rPr>
        <w:t>lu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öğrencilerin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tespit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edilerek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ilk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mudahalenin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kendileri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tarafından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yapılarak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rehberlik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servisine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h</w:t>
      </w:r>
      <w:r w:rsidR="00BA3F1B">
        <w:rPr>
          <w:rFonts w:ascii="Tahoma" w:hAnsi="Tahoma" w:cs="Tahoma"/>
          <w:sz w:val="24"/>
          <w:szCs w:val="24"/>
        </w:rPr>
        <w:t>a</w:t>
      </w:r>
      <w:r w:rsidR="004A2938" w:rsidRPr="001431F2">
        <w:rPr>
          <w:rFonts w:ascii="Tahoma" w:hAnsi="Tahoma" w:cs="Tahoma"/>
          <w:sz w:val="24"/>
          <w:szCs w:val="24"/>
        </w:rPr>
        <w:t>vale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edilmesi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gerektiğini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2938" w:rsidRPr="001431F2">
        <w:rPr>
          <w:rFonts w:ascii="Tahoma" w:hAnsi="Tahoma" w:cs="Tahoma"/>
          <w:sz w:val="24"/>
          <w:szCs w:val="24"/>
        </w:rPr>
        <w:t>söyledi</w:t>
      </w:r>
      <w:proofErr w:type="spellEnd"/>
      <w:r w:rsidR="004A2938" w:rsidRPr="001431F2">
        <w:rPr>
          <w:rFonts w:ascii="Tahoma" w:hAnsi="Tahoma" w:cs="Tahoma"/>
          <w:sz w:val="24"/>
          <w:szCs w:val="24"/>
        </w:rPr>
        <w:t>.</w:t>
      </w:r>
    </w:p>
    <w:p w:rsidR="005D5413" w:rsidRPr="001431F2" w:rsidRDefault="005D5413" w:rsidP="001431F2">
      <w:pPr>
        <w:pStyle w:val="AralkYok"/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Gülseda</w:t>
      </w:r>
      <w:proofErr w:type="spellEnd"/>
      <w:r>
        <w:rPr>
          <w:rFonts w:ascii="Tahoma" w:hAnsi="Tahoma" w:cs="Tahoma"/>
          <w:sz w:val="24"/>
          <w:szCs w:val="24"/>
        </w:rPr>
        <w:t xml:space="preserve"> SELÇUK: </w:t>
      </w:r>
      <w:proofErr w:type="spellStart"/>
      <w:r>
        <w:rPr>
          <w:rFonts w:ascii="Tahoma" w:hAnsi="Tahoma" w:cs="Tahoma"/>
          <w:sz w:val="24"/>
          <w:szCs w:val="24"/>
        </w:rPr>
        <w:t>Öğrencilerin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aileri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tarafından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kendilerine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emanet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edildiğini</w:t>
      </w:r>
      <w:proofErr w:type="spellEnd"/>
      <w:r>
        <w:rPr>
          <w:rFonts w:ascii="Tahoma" w:hAnsi="Tahoma" w:cs="Tahoma"/>
          <w:sz w:val="24"/>
          <w:szCs w:val="24"/>
        </w:rPr>
        <w:t xml:space="preserve"> ,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onları</w:t>
      </w:r>
      <w:proofErr w:type="spellEnd"/>
      <w:r>
        <w:rPr>
          <w:rFonts w:ascii="Tahoma" w:hAnsi="Tahoma" w:cs="Tahoma"/>
          <w:sz w:val="24"/>
          <w:szCs w:val="24"/>
        </w:rPr>
        <w:t xml:space="preserve"> her </w:t>
      </w:r>
      <w:proofErr w:type="spellStart"/>
      <w:r>
        <w:rPr>
          <w:rFonts w:ascii="Tahoma" w:hAnsi="Tahoma" w:cs="Tahoma"/>
          <w:sz w:val="24"/>
          <w:szCs w:val="24"/>
        </w:rPr>
        <w:t>türlü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olumsuzluklardan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koruman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gerektiğini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bunun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için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132D8C">
        <w:rPr>
          <w:rFonts w:ascii="Tahoma" w:hAnsi="Tahoma" w:cs="Tahoma"/>
          <w:sz w:val="24"/>
          <w:szCs w:val="24"/>
        </w:rPr>
        <w:t>türlü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önlemleri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öncesinden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almaları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gerektiğini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söyledi</w:t>
      </w:r>
      <w:proofErr w:type="spellEnd"/>
      <w:r w:rsidR="00132D8C">
        <w:rPr>
          <w:rFonts w:ascii="Tahoma" w:hAnsi="Tahoma" w:cs="Tahoma"/>
          <w:sz w:val="24"/>
          <w:szCs w:val="24"/>
        </w:rPr>
        <w:t>.</w:t>
      </w:r>
    </w:p>
    <w:p w:rsidR="001431F2" w:rsidRPr="001431F2" w:rsidRDefault="001431F2" w:rsidP="001431F2">
      <w:pPr>
        <w:pStyle w:val="AralkYok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1431F2">
        <w:rPr>
          <w:rFonts w:ascii="Tahoma" w:hAnsi="Tahoma" w:cs="Tahoma"/>
          <w:sz w:val="24"/>
          <w:szCs w:val="24"/>
        </w:rPr>
        <w:t>Okulun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imkanı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ve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sorunlarına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3F1B">
        <w:rPr>
          <w:rFonts w:ascii="Tahoma" w:hAnsi="Tahoma" w:cs="Tahoma"/>
          <w:sz w:val="24"/>
          <w:szCs w:val="24"/>
        </w:rPr>
        <w:t>gö</w:t>
      </w:r>
      <w:r w:rsidRPr="001431F2">
        <w:rPr>
          <w:rFonts w:ascii="Tahoma" w:hAnsi="Tahoma" w:cs="Tahoma"/>
          <w:sz w:val="24"/>
          <w:szCs w:val="24"/>
        </w:rPr>
        <w:t>re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okul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eylem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planının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hazırlanması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3F1B">
        <w:rPr>
          <w:rFonts w:ascii="Tahoma" w:hAnsi="Tahoma" w:cs="Tahoma"/>
          <w:sz w:val="24"/>
          <w:szCs w:val="24"/>
        </w:rPr>
        <w:t>görüşüldü.Okul</w:t>
      </w:r>
      <w:proofErr w:type="spellEnd"/>
      <w:r w:rsidR="00BA3F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3F1B">
        <w:rPr>
          <w:rFonts w:ascii="Tahoma" w:hAnsi="Tahoma" w:cs="Tahoma"/>
          <w:sz w:val="24"/>
          <w:szCs w:val="24"/>
        </w:rPr>
        <w:t>eyle</w:t>
      </w:r>
      <w:r w:rsidRPr="001431F2">
        <w:rPr>
          <w:rFonts w:ascii="Tahoma" w:hAnsi="Tahoma" w:cs="Tahoma"/>
          <w:sz w:val="24"/>
          <w:szCs w:val="24"/>
        </w:rPr>
        <w:t>m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planının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bir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431F2">
        <w:rPr>
          <w:rFonts w:ascii="Tahoma" w:hAnsi="Tahoma" w:cs="Tahoma"/>
          <w:sz w:val="24"/>
          <w:szCs w:val="24"/>
        </w:rPr>
        <w:t>an</w:t>
      </w:r>
      <w:proofErr w:type="gramEnd"/>
      <w:r w:rsidRPr="001431F2">
        <w:rPr>
          <w:rFonts w:ascii="Tahoma" w:hAnsi="Tahoma" w:cs="Tahoma"/>
          <w:sz w:val="24"/>
          <w:szCs w:val="24"/>
        </w:rPr>
        <w:t xml:space="preserve"> once </w:t>
      </w:r>
      <w:proofErr w:type="spellStart"/>
      <w:r w:rsidRPr="001431F2">
        <w:rPr>
          <w:rFonts w:ascii="Tahoma" w:hAnsi="Tahoma" w:cs="Tahoma"/>
          <w:sz w:val="24"/>
          <w:szCs w:val="24"/>
        </w:rPr>
        <w:t>hazırlanarak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ilçe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milli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eğitime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gönderilmesi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istendi</w:t>
      </w:r>
      <w:proofErr w:type="spellEnd"/>
      <w:r w:rsidRPr="001431F2">
        <w:rPr>
          <w:rFonts w:ascii="Tahoma" w:hAnsi="Tahoma" w:cs="Tahoma"/>
          <w:sz w:val="24"/>
          <w:szCs w:val="24"/>
        </w:rPr>
        <w:t>.</w:t>
      </w:r>
    </w:p>
    <w:p w:rsidR="001431F2" w:rsidRPr="001431F2" w:rsidRDefault="001431F2" w:rsidP="001431F2">
      <w:pPr>
        <w:pStyle w:val="AralkYok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1431F2">
        <w:rPr>
          <w:rFonts w:ascii="Tahoma" w:hAnsi="Tahoma" w:cs="Tahoma"/>
          <w:sz w:val="24"/>
          <w:szCs w:val="24"/>
        </w:rPr>
        <w:t>Dilek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ve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tememniler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kısmında</w:t>
      </w:r>
      <w:proofErr w:type="spellEnd"/>
      <w:r w:rsidRPr="001431F2">
        <w:rPr>
          <w:rFonts w:ascii="Tahoma" w:hAnsi="Tahoma" w:cs="Tahoma"/>
          <w:sz w:val="24"/>
          <w:szCs w:val="24"/>
        </w:rPr>
        <w:t>;</w:t>
      </w:r>
    </w:p>
    <w:p w:rsidR="00367BE3" w:rsidRPr="001431F2" w:rsidRDefault="00BE5DB7" w:rsidP="001431F2">
      <w:pPr>
        <w:pStyle w:val="AralkYok"/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E5DB7">
        <w:rPr>
          <w:rFonts w:ascii="Tahoma" w:hAnsi="Tahoma" w:cs="Tahoma"/>
          <w:sz w:val="24"/>
          <w:szCs w:val="24"/>
        </w:rPr>
        <w:t>Neslihan</w:t>
      </w:r>
      <w:proofErr w:type="spellEnd"/>
      <w:r w:rsidRPr="00BE5D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5DB7">
        <w:rPr>
          <w:rFonts w:ascii="Tahoma" w:hAnsi="Tahoma" w:cs="Tahoma"/>
          <w:sz w:val="24"/>
          <w:szCs w:val="24"/>
        </w:rPr>
        <w:t>Sayın</w:t>
      </w:r>
      <w:proofErr w:type="spellEnd"/>
      <w:r w:rsidRPr="00BE5DB7">
        <w:rPr>
          <w:rFonts w:ascii="Tahoma" w:hAnsi="Tahoma" w:cs="Tahoma"/>
          <w:sz w:val="24"/>
          <w:szCs w:val="24"/>
        </w:rPr>
        <w:t xml:space="preserve"> ÇAÇA</w:t>
      </w:r>
      <w:r w:rsidR="001431F2" w:rsidRPr="001431F2">
        <w:rPr>
          <w:rFonts w:ascii="Tahoma" w:hAnsi="Tahoma" w:cs="Tahoma"/>
          <w:sz w:val="24"/>
          <w:szCs w:val="24"/>
        </w:rPr>
        <w:t>:</w:t>
      </w:r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Öğrencilerin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dışardan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gelebilecek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tehlikelere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karşı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savunmasız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olduklarını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onun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için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132D8C">
        <w:rPr>
          <w:rFonts w:ascii="Tahoma" w:hAnsi="Tahoma" w:cs="Tahoma"/>
          <w:sz w:val="24"/>
          <w:szCs w:val="24"/>
        </w:rPr>
        <w:t>onları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korumak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ve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kollamak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gerektiğini</w:t>
      </w:r>
      <w:proofErr w:type="spellEnd"/>
      <w:r w:rsidR="00132D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D8C">
        <w:rPr>
          <w:rFonts w:ascii="Tahoma" w:hAnsi="Tahoma" w:cs="Tahoma"/>
          <w:sz w:val="24"/>
          <w:szCs w:val="24"/>
        </w:rPr>
        <w:t>belirtti</w:t>
      </w:r>
      <w:proofErr w:type="spellEnd"/>
      <w:r w:rsidR="00132D8C">
        <w:rPr>
          <w:rFonts w:ascii="Tahoma" w:hAnsi="Tahoma" w:cs="Tahoma"/>
          <w:sz w:val="24"/>
          <w:szCs w:val="24"/>
        </w:rPr>
        <w:t>.</w:t>
      </w:r>
    </w:p>
    <w:p w:rsidR="001431F2" w:rsidRPr="001431F2" w:rsidRDefault="001431F2" w:rsidP="001431F2">
      <w:pPr>
        <w:pStyle w:val="AralkYok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1431F2">
        <w:rPr>
          <w:rFonts w:ascii="Tahoma" w:hAnsi="Tahoma" w:cs="Tahoma"/>
          <w:sz w:val="24"/>
          <w:szCs w:val="24"/>
        </w:rPr>
        <w:t>Toplantıda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başka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söz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431F2">
        <w:rPr>
          <w:rFonts w:ascii="Tahoma" w:hAnsi="Tahoma" w:cs="Tahoma"/>
          <w:sz w:val="24"/>
          <w:szCs w:val="24"/>
        </w:rPr>
        <w:t>alan</w:t>
      </w:r>
      <w:proofErr w:type="spellEnd"/>
      <w:proofErr w:type="gram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olmayınca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toplantı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Okul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Müdürü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Hasan ÖZGÜN </w:t>
      </w:r>
      <w:proofErr w:type="spellStart"/>
      <w:r w:rsidRPr="001431F2">
        <w:rPr>
          <w:rFonts w:ascii="Tahoma" w:hAnsi="Tahoma" w:cs="Tahoma"/>
          <w:sz w:val="24"/>
          <w:szCs w:val="24"/>
        </w:rPr>
        <w:t>başkanlığında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sona</w:t>
      </w:r>
      <w:proofErr w:type="spellEnd"/>
      <w:r w:rsidRPr="001431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1F2">
        <w:rPr>
          <w:rFonts w:ascii="Tahoma" w:hAnsi="Tahoma" w:cs="Tahoma"/>
          <w:sz w:val="24"/>
          <w:szCs w:val="24"/>
        </w:rPr>
        <w:t>erdi</w:t>
      </w:r>
      <w:proofErr w:type="spellEnd"/>
      <w:r w:rsidRPr="001431F2">
        <w:rPr>
          <w:rFonts w:ascii="Tahoma" w:hAnsi="Tahoma" w:cs="Tahoma"/>
          <w:sz w:val="24"/>
          <w:szCs w:val="24"/>
        </w:rPr>
        <w:t>.</w:t>
      </w:r>
    </w:p>
    <w:p w:rsidR="001431F2" w:rsidRPr="001431F2" w:rsidRDefault="001431F2" w:rsidP="001431F2">
      <w:pPr>
        <w:pStyle w:val="AralkYok"/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</w:p>
    <w:p w:rsidR="001431F2" w:rsidRPr="001431F2" w:rsidRDefault="001431F2" w:rsidP="001431F2">
      <w:pPr>
        <w:pStyle w:val="AralkYok"/>
        <w:spacing w:line="276" w:lineRule="auto"/>
        <w:ind w:left="426"/>
        <w:rPr>
          <w:rFonts w:ascii="Tahoma" w:hAnsi="Tahoma" w:cs="Tahom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7"/>
        <w:gridCol w:w="2903"/>
        <w:gridCol w:w="2640"/>
        <w:gridCol w:w="1795"/>
      </w:tblGrid>
      <w:tr w:rsidR="00E03A6E" w:rsidRPr="004C71B6" w:rsidTr="005D5413">
        <w:trPr>
          <w:trHeight w:val="383"/>
        </w:trPr>
        <w:tc>
          <w:tcPr>
            <w:tcW w:w="1417" w:type="dxa"/>
          </w:tcPr>
          <w:p w:rsidR="00E03A6E" w:rsidRPr="00AF3200" w:rsidRDefault="00E03A6E" w:rsidP="00E03A6E">
            <w:r w:rsidRPr="00AF3200">
              <w:t>S.NO:</w:t>
            </w:r>
          </w:p>
        </w:tc>
        <w:tc>
          <w:tcPr>
            <w:tcW w:w="2903" w:type="dxa"/>
          </w:tcPr>
          <w:p w:rsidR="00E03A6E" w:rsidRPr="00AF3200" w:rsidRDefault="00E03A6E" w:rsidP="00E03A6E">
            <w:r w:rsidRPr="00AF3200">
              <w:t>ÜNVANI: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03A6E" w:rsidRPr="00AF3200" w:rsidRDefault="00E03A6E" w:rsidP="00E03A6E">
            <w:r w:rsidRPr="00AF3200">
              <w:t>ADI-SOYADI: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03A6E" w:rsidRPr="00AF3200" w:rsidRDefault="00E03A6E" w:rsidP="00E03A6E">
            <w:r w:rsidRPr="00AF3200">
              <w:t>S.NO:</w:t>
            </w:r>
          </w:p>
        </w:tc>
      </w:tr>
      <w:tr w:rsidR="00E03A6E" w:rsidRPr="004C71B6" w:rsidTr="005D5413">
        <w:trPr>
          <w:trHeight w:val="383"/>
        </w:trPr>
        <w:tc>
          <w:tcPr>
            <w:tcW w:w="1417" w:type="dxa"/>
          </w:tcPr>
          <w:p w:rsidR="00E03A6E" w:rsidRPr="00AF3200" w:rsidRDefault="00E03A6E" w:rsidP="00E03A6E"/>
        </w:tc>
        <w:tc>
          <w:tcPr>
            <w:tcW w:w="2903" w:type="dxa"/>
          </w:tcPr>
          <w:p w:rsidR="00E03A6E" w:rsidRPr="00AF3200" w:rsidRDefault="00E03A6E" w:rsidP="00E03A6E">
            <w:proofErr w:type="spellStart"/>
            <w:r w:rsidRPr="00AF3200">
              <w:t>Okul</w:t>
            </w:r>
            <w:proofErr w:type="spellEnd"/>
            <w:r w:rsidRPr="00AF3200">
              <w:t xml:space="preserve"> </w:t>
            </w:r>
            <w:proofErr w:type="spellStart"/>
            <w:r w:rsidRPr="00AF3200">
              <w:t>Müdürü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03A6E" w:rsidRPr="00AF3200" w:rsidRDefault="00E03A6E" w:rsidP="00E03A6E">
            <w:r w:rsidRPr="00AF3200">
              <w:t>Hasan ÖZGÜN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03A6E" w:rsidRPr="00AF3200" w:rsidRDefault="00E03A6E" w:rsidP="00E03A6E"/>
        </w:tc>
      </w:tr>
      <w:tr w:rsidR="00E03A6E" w:rsidRPr="004C71B6" w:rsidTr="005D5413">
        <w:trPr>
          <w:trHeight w:val="383"/>
        </w:trPr>
        <w:tc>
          <w:tcPr>
            <w:tcW w:w="1417" w:type="dxa"/>
          </w:tcPr>
          <w:p w:rsidR="00E03A6E" w:rsidRPr="00AF3200" w:rsidRDefault="00E03A6E" w:rsidP="00E03A6E"/>
        </w:tc>
        <w:tc>
          <w:tcPr>
            <w:tcW w:w="2903" w:type="dxa"/>
          </w:tcPr>
          <w:p w:rsidR="00E03A6E" w:rsidRPr="00AF3200" w:rsidRDefault="00E03A6E" w:rsidP="00E03A6E">
            <w:proofErr w:type="spellStart"/>
            <w:r w:rsidRPr="00AF3200">
              <w:t>Müdür</w:t>
            </w:r>
            <w:proofErr w:type="spellEnd"/>
            <w:r w:rsidRPr="00AF3200">
              <w:t xml:space="preserve"> </w:t>
            </w:r>
            <w:proofErr w:type="spellStart"/>
            <w:r w:rsidRPr="00AF3200">
              <w:t>Yardımcısı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03A6E" w:rsidRPr="00AF3200" w:rsidRDefault="00E03A6E" w:rsidP="00E03A6E">
            <w:proofErr w:type="spellStart"/>
            <w:r w:rsidRPr="00AF3200">
              <w:t>Sevil</w:t>
            </w:r>
            <w:proofErr w:type="spellEnd"/>
            <w:r w:rsidRPr="00AF3200">
              <w:t xml:space="preserve"> ALTINOK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03A6E" w:rsidRPr="00AF3200" w:rsidRDefault="00E03A6E" w:rsidP="00E03A6E"/>
        </w:tc>
      </w:tr>
      <w:tr w:rsidR="00E03A6E" w:rsidRPr="004C71B6" w:rsidTr="005D5413">
        <w:trPr>
          <w:trHeight w:val="383"/>
        </w:trPr>
        <w:tc>
          <w:tcPr>
            <w:tcW w:w="1417" w:type="dxa"/>
          </w:tcPr>
          <w:p w:rsidR="00E03A6E" w:rsidRPr="00AF3200" w:rsidRDefault="00E03A6E" w:rsidP="00E03A6E"/>
        </w:tc>
        <w:tc>
          <w:tcPr>
            <w:tcW w:w="2903" w:type="dxa"/>
          </w:tcPr>
          <w:p w:rsidR="00E03A6E" w:rsidRPr="00AF3200" w:rsidRDefault="00E03A6E" w:rsidP="00E03A6E">
            <w:proofErr w:type="spellStart"/>
            <w:r w:rsidRPr="00AF3200">
              <w:t>Rehber</w:t>
            </w:r>
            <w:proofErr w:type="spellEnd"/>
            <w:r w:rsidRPr="00AF3200">
              <w:t xml:space="preserve">  </w:t>
            </w:r>
            <w:proofErr w:type="spellStart"/>
            <w:r w:rsidRPr="00AF3200">
              <w:t>Öğretmen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03A6E" w:rsidRPr="00AF3200" w:rsidRDefault="00E03A6E" w:rsidP="00E03A6E">
            <w:proofErr w:type="spellStart"/>
            <w:r w:rsidRPr="00AF3200">
              <w:t>Abdulkadir</w:t>
            </w:r>
            <w:proofErr w:type="spellEnd"/>
            <w:r w:rsidRPr="00AF3200">
              <w:t xml:space="preserve"> KORHAN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03A6E" w:rsidRPr="00AF3200" w:rsidRDefault="00E03A6E" w:rsidP="00E03A6E"/>
        </w:tc>
      </w:tr>
      <w:tr w:rsidR="00E03A6E" w:rsidRPr="00B343D1" w:rsidTr="005D5413">
        <w:trPr>
          <w:trHeight w:val="383"/>
        </w:trPr>
        <w:tc>
          <w:tcPr>
            <w:tcW w:w="1417" w:type="dxa"/>
          </w:tcPr>
          <w:p w:rsidR="00E03A6E" w:rsidRPr="00AF3200" w:rsidRDefault="00E03A6E" w:rsidP="00E03A6E"/>
        </w:tc>
        <w:tc>
          <w:tcPr>
            <w:tcW w:w="2903" w:type="dxa"/>
          </w:tcPr>
          <w:p w:rsidR="00E03A6E" w:rsidRPr="00AF3200" w:rsidRDefault="00E03A6E" w:rsidP="00E03A6E">
            <w:proofErr w:type="spellStart"/>
            <w:r w:rsidRPr="00AF3200">
              <w:t>Rehber</w:t>
            </w:r>
            <w:proofErr w:type="spellEnd"/>
            <w:r w:rsidRPr="00AF3200">
              <w:t xml:space="preserve">  </w:t>
            </w:r>
            <w:proofErr w:type="spellStart"/>
            <w:r w:rsidRPr="00AF3200">
              <w:t>Öğretmen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03A6E" w:rsidRPr="00AF3200" w:rsidRDefault="00E03A6E" w:rsidP="00E03A6E">
            <w:proofErr w:type="spellStart"/>
            <w:r w:rsidRPr="00AF3200">
              <w:t>Gülseda</w:t>
            </w:r>
            <w:proofErr w:type="spellEnd"/>
            <w:r w:rsidRPr="00AF3200">
              <w:t xml:space="preserve"> SELÇUK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03A6E" w:rsidRPr="00AF3200" w:rsidRDefault="00E03A6E" w:rsidP="00E03A6E"/>
        </w:tc>
      </w:tr>
      <w:tr w:rsidR="00E03A6E" w:rsidRPr="004C71B6" w:rsidTr="005D5413">
        <w:trPr>
          <w:trHeight w:val="383"/>
        </w:trPr>
        <w:tc>
          <w:tcPr>
            <w:tcW w:w="1417" w:type="dxa"/>
          </w:tcPr>
          <w:p w:rsidR="00E03A6E" w:rsidRPr="00AF3200" w:rsidRDefault="00E03A6E" w:rsidP="00E03A6E"/>
        </w:tc>
        <w:tc>
          <w:tcPr>
            <w:tcW w:w="2903" w:type="dxa"/>
          </w:tcPr>
          <w:p w:rsidR="00E03A6E" w:rsidRPr="00AF3200" w:rsidRDefault="00E03A6E" w:rsidP="00E03A6E">
            <w:proofErr w:type="spellStart"/>
            <w:r w:rsidRPr="00AF3200">
              <w:t>Öğretmen</w:t>
            </w:r>
            <w:proofErr w:type="spellEnd"/>
            <w:r w:rsidRPr="00AF3200">
              <w:t xml:space="preserve">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03A6E" w:rsidRPr="00AF3200" w:rsidRDefault="00E03A6E" w:rsidP="00E03A6E">
            <w:proofErr w:type="spellStart"/>
            <w:r w:rsidRPr="00AF3200">
              <w:t>Neslihan</w:t>
            </w:r>
            <w:proofErr w:type="spellEnd"/>
            <w:r w:rsidRPr="00AF3200">
              <w:t xml:space="preserve"> </w:t>
            </w:r>
            <w:proofErr w:type="spellStart"/>
            <w:r w:rsidRPr="00AF3200">
              <w:t>Sayın</w:t>
            </w:r>
            <w:proofErr w:type="spellEnd"/>
            <w:r w:rsidRPr="00AF3200">
              <w:t xml:space="preserve"> ÇAÇA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03A6E" w:rsidRPr="00AF3200" w:rsidRDefault="00E03A6E" w:rsidP="00E03A6E"/>
        </w:tc>
      </w:tr>
      <w:tr w:rsidR="00E03A6E" w:rsidRPr="004C71B6" w:rsidTr="005D5413">
        <w:trPr>
          <w:trHeight w:val="383"/>
        </w:trPr>
        <w:tc>
          <w:tcPr>
            <w:tcW w:w="1417" w:type="dxa"/>
          </w:tcPr>
          <w:p w:rsidR="00E03A6E" w:rsidRPr="00AF3200" w:rsidRDefault="00E03A6E" w:rsidP="00E03A6E"/>
        </w:tc>
        <w:tc>
          <w:tcPr>
            <w:tcW w:w="2903" w:type="dxa"/>
          </w:tcPr>
          <w:p w:rsidR="00E03A6E" w:rsidRPr="00AF3200" w:rsidRDefault="00E03A6E" w:rsidP="00E03A6E">
            <w:proofErr w:type="spellStart"/>
            <w:r w:rsidRPr="00AF3200">
              <w:t>Veli</w:t>
            </w:r>
            <w:proofErr w:type="spellEnd"/>
            <w:r w:rsidRPr="00AF3200">
              <w:t xml:space="preserve"> </w:t>
            </w:r>
            <w:proofErr w:type="spellStart"/>
            <w:r w:rsidRPr="00AF3200">
              <w:t>Temsilcisi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03A6E" w:rsidRPr="00AF3200" w:rsidRDefault="00E03A6E" w:rsidP="00E03A6E">
            <w:proofErr w:type="spellStart"/>
            <w:r w:rsidRPr="00AF3200">
              <w:t>Şehmus</w:t>
            </w:r>
            <w:proofErr w:type="spellEnd"/>
            <w:r w:rsidRPr="00AF3200">
              <w:t xml:space="preserve"> GAZAN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03A6E" w:rsidRPr="00AF3200" w:rsidRDefault="00E03A6E" w:rsidP="00E03A6E"/>
        </w:tc>
      </w:tr>
      <w:tr w:rsidR="00E03A6E" w:rsidRPr="004C71B6" w:rsidTr="005D5413">
        <w:trPr>
          <w:trHeight w:val="383"/>
        </w:trPr>
        <w:tc>
          <w:tcPr>
            <w:tcW w:w="1417" w:type="dxa"/>
          </w:tcPr>
          <w:p w:rsidR="00E03A6E" w:rsidRPr="00AF3200" w:rsidRDefault="00E03A6E" w:rsidP="00E03A6E"/>
        </w:tc>
        <w:tc>
          <w:tcPr>
            <w:tcW w:w="2903" w:type="dxa"/>
          </w:tcPr>
          <w:p w:rsidR="00E03A6E" w:rsidRPr="00AF3200" w:rsidRDefault="00E03A6E" w:rsidP="00E03A6E">
            <w:proofErr w:type="spellStart"/>
            <w:r w:rsidRPr="00AF3200">
              <w:t>Öğrenci</w:t>
            </w:r>
            <w:proofErr w:type="spellEnd"/>
            <w:r w:rsidRPr="00AF3200">
              <w:t xml:space="preserve"> </w:t>
            </w:r>
            <w:proofErr w:type="spellStart"/>
            <w:r w:rsidRPr="00AF3200">
              <w:t>Temsilcisi</w:t>
            </w:r>
            <w:proofErr w:type="spellEnd"/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03A6E" w:rsidRPr="00AF3200" w:rsidRDefault="00E03A6E" w:rsidP="00E03A6E">
            <w:proofErr w:type="spellStart"/>
            <w:r w:rsidRPr="00AF3200">
              <w:t>Şura</w:t>
            </w:r>
            <w:proofErr w:type="spellEnd"/>
            <w:r w:rsidRPr="00AF3200">
              <w:t xml:space="preserve"> KURT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03A6E" w:rsidRPr="00AF3200" w:rsidRDefault="00E03A6E" w:rsidP="00E03A6E"/>
        </w:tc>
      </w:tr>
    </w:tbl>
    <w:p w:rsidR="00367BE3" w:rsidRPr="00AA7E45" w:rsidRDefault="00367BE3" w:rsidP="00AA7E45">
      <w:pPr>
        <w:tabs>
          <w:tab w:val="left" w:pos="3960"/>
        </w:tabs>
        <w:jc w:val="center"/>
        <w:rPr>
          <w:rFonts w:ascii="Tahoma" w:hAnsi="Tahoma" w:cs="Tahoma"/>
          <w:b/>
          <w:sz w:val="28"/>
          <w:szCs w:val="28"/>
          <w:lang w:val="tr-TR"/>
        </w:rPr>
      </w:pPr>
    </w:p>
    <w:p w:rsidR="00AA7E45" w:rsidRPr="00AA7E45" w:rsidRDefault="00AA7E45" w:rsidP="00AA7E45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AA7E45">
        <w:rPr>
          <w:rFonts w:ascii="Tahoma" w:hAnsi="Tahoma" w:cs="Tahoma"/>
          <w:b/>
          <w:sz w:val="24"/>
          <w:szCs w:val="24"/>
        </w:rPr>
        <w:t>Hasan ÖZGÜN</w:t>
      </w:r>
    </w:p>
    <w:p w:rsidR="00AA7E45" w:rsidRPr="00AA7E45" w:rsidRDefault="00AA7E45" w:rsidP="00AA7E45">
      <w:pPr>
        <w:pStyle w:val="AralkYok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AA7E45">
        <w:rPr>
          <w:rFonts w:ascii="Tahoma" w:hAnsi="Tahoma" w:cs="Tahoma"/>
          <w:b/>
          <w:sz w:val="24"/>
          <w:szCs w:val="24"/>
        </w:rPr>
        <w:t>Okul</w:t>
      </w:r>
      <w:proofErr w:type="spellEnd"/>
      <w:r w:rsidRPr="00AA7E4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A7E45">
        <w:rPr>
          <w:rFonts w:ascii="Tahoma" w:hAnsi="Tahoma" w:cs="Tahoma"/>
          <w:b/>
          <w:sz w:val="24"/>
          <w:szCs w:val="24"/>
        </w:rPr>
        <w:t>Müdürü</w:t>
      </w:r>
      <w:proofErr w:type="spellEnd"/>
    </w:p>
    <w:p w:rsidR="00AA7E45" w:rsidRDefault="00AA7E45" w:rsidP="00625D7A">
      <w:pPr>
        <w:tabs>
          <w:tab w:val="left" w:pos="3960"/>
        </w:tabs>
        <w:jc w:val="center"/>
        <w:rPr>
          <w:rFonts w:ascii="Tahoma" w:hAnsi="Tahoma" w:cs="Tahoma"/>
          <w:b/>
          <w:sz w:val="28"/>
          <w:szCs w:val="28"/>
          <w:lang w:val="tr-TR"/>
        </w:rPr>
      </w:pPr>
    </w:p>
    <w:p w:rsidR="00F06AEF" w:rsidRDefault="00F06AEF" w:rsidP="00625D7A">
      <w:pPr>
        <w:tabs>
          <w:tab w:val="left" w:pos="3960"/>
        </w:tabs>
        <w:jc w:val="center"/>
        <w:rPr>
          <w:rFonts w:ascii="Tahoma" w:hAnsi="Tahoma" w:cs="Tahoma"/>
          <w:b/>
          <w:sz w:val="28"/>
          <w:szCs w:val="28"/>
          <w:lang w:val="tr-TR"/>
        </w:rPr>
      </w:pPr>
    </w:p>
    <w:p w:rsidR="00F06AEF" w:rsidRDefault="00F06AEF" w:rsidP="00625D7A">
      <w:pPr>
        <w:tabs>
          <w:tab w:val="left" w:pos="3960"/>
        </w:tabs>
        <w:jc w:val="center"/>
        <w:rPr>
          <w:rFonts w:ascii="Tahoma" w:hAnsi="Tahoma" w:cs="Tahoma"/>
          <w:b/>
          <w:sz w:val="28"/>
          <w:szCs w:val="28"/>
          <w:lang w:val="tr-TR"/>
        </w:rPr>
      </w:pPr>
    </w:p>
    <w:p w:rsidR="00F06AEF" w:rsidRDefault="00F06AEF" w:rsidP="00625D7A">
      <w:pPr>
        <w:tabs>
          <w:tab w:val="left" w:pos="3960"/>
        </w:tabs>
        <w:jc w:val="center"/>
        <w:rPr>
          <w:rFonts w:ascii="Tahoma" w:hAnsi="Tahoma" w:cs="Tahoma"/>
          <w:b/>
          <w:sz w:val="28"/>
          <w:szCs w:val="28"/>
          <w:lang w:val="tr-TR"/>
        </w:rPr>
      </w:pPr>
    </w:p>
    <w:p w:rsidR="00F06AEF" w:rsidRDefault="00F06AEF" w:rsidP="00625D7A">
      <w:pPr>
        <w:tabs>
          <w:tab w:val="left" w:pos="3960"/>
        </w:tabs>
        <w:jc w:val="center"/>
        <w:rPr>
          <w:rFonts w:ascii="Tahoma" w:hAnsi="Tahoma" w:cs="Tahoma"/>
          <w:b/>
          <w:sz w:val="28"/>
          <w:szCs w:val="28"/>
          <w:lang w:val="tr-TR"/>
        </w:rPr>
      </w:pPr>
    </w:p>
    <w:p w:rsidR="00F06AEF" w:rsidRDefault="00F06AEF" w:rsidP="00625D7A">
      <w:pPr>
        <w:tabs>
          <w:tab w:val="left" w:pos="3960"/>
        </w:tabs>
        <w:jc w:val="center"/>
        <w:rPr>
          <w:rFonts w:ascii="Tahoma" w:hAnsi="Tahoma" w:cs="Tahoma"/>
          <w:b/>
          <w:sz w:val="28"/>
          <w:szCs w:val="28"/>
          <w:lang w:val="tr-TR"/>
        </w:rPr>
      </w:pPr>
    </w:p>
    <w:p w:rsidR="00F06AEF" w:rsidRDefault="00F06AEF" w:rsidP="00625D7A">
      <w:pPr>
        <w:tabs>
          <w:tab w:val="left" w:pos="3960"/>
        </w:tabs>
        <w:jc w:val="center"/>
        <w:rPr>
          <w:rFonts w:ascii="Tahoma" w:hAnsi="Tahoma" w:cs="Tahoma"/>
          <w:sz w:val="56"/>
          <w:szCs w:val="56"/>
          <w:lang w:val="tr-TR"/>
        </w:rPr>
      </w:pPr>
    </w:p>
    <w:p w:rsidR="00F06AEF" w:rsidRPr="00F06AEF" w:rsidRDefault="009C03E8" w:rsidP="00625D7A">
      <w:pPr>
        <w:tabs>
          <w:tab w:val="left" w:pos="3960"/>
        </w:tabs>
        <w:jc w:val="center"/>
        <w:rPr>
          <w:rFonts w:ascii="Tahoma" w:hAnsi="Tahoma" w:cs="Tahoma"/>
          <w:sz w:val="56"/>
          <w:szCs w:val="56"/>
          <w:lang w:val="tr-TR"/>
        </w:rPr>
      </w:pPr>
      <w:r>
        <w:rPr>
          <w:rFonts w:ascii="Tahoma" w:hAnsi="Tahoma" w:cs="Tahoma"/>
          <w:sz w:val="56"/>
          <w:szCs w:val="56"/>
          <w:lang w:val="tr-TR"/>
        </w:rPr>
        <w:t>2018-2019</w:t>
      </w:r>
      <w:bookmarkStart w:id="0" w:name="_GoBack"/>
      <w:bookmarkEnd w:id="0"/>
      <w:r w:rsidR="00F06AEF" w:rsidRPr="00F06AEF">
        <w:rPr>
          <w:rFonts w:ascii="Tahoma" w:hAnsi="Tahoma" w:cs="Tahoma"/>
          <w:sz w:val="56"/>
          <w:szCs w:val="56"/>
          <w:lang w:val="tr-TR"/>
        </w:rPr>
        <w:t xml:space="preserve"> </w:t>
      </w:r>
    </w:p>
    <w:p w:rsidR="00F06AEF" w:rsidRPr="00F06AEF" w:rsidRDefault="00F06AEF" w:rsidP="00625D7A">
      <w:pPr>
        <w:tabs>
          <w:tab w:val="left" w:pos="3960"/>
        </w:tabs>
        <w:jc w:val="center"/>
        <w:rPr>
          <w:rFonts w:ascii="Tahoma" w:hAnsi="Tahoma" w:cs="Tahoma"/>
          <w:sz w:val="56"/>
          <w:szCs w:val="56"/>
          <w:lang w:val="tr-TR"/>
        </w:rPr>
      </w:pPr>
      <w:r w:rsidRPr="00F06AEF">
        <w:rPr>
          <w:rFonts w:ascii="Tahoma" w:hAnsi="Tahoma" w:cs="Tahoma"/>
          <w:sz w:val="56"/>
          <w:szCs w:val="56"/>
          <w:lang w:val="tr-TR"/>
        </w:rPr>
        <w:t>EĞİTİM-ÖĞRETİM YILI</w:t>
      </w:r>
    </w:p>
    <w:p w:rsidR="00F06AEF" w:rsidRPr="00F06AEF" w:rsidRDefault="00F06AEF" w:rsidP="00F06AEF">
      <w:pPr>
        <w:tabs>
          <w:tab w:val="left" w:pos="3960"/>
        </w:tabs>
        <w:jc w:val="center"/>
        <w:rPr>
          <w:rFonts w:ascii="Tahoma" w:hAnsi="Tahoma" w:cs="Tahoma"/>
          <w:sz w:val="56"/>
          <w:szCs w:val="56"/>
          <w:lang w:val="tr-TR"/>
        </w:rPr>
      </w:pPr>
      <w:r w:rsidRPr="00F06AEF">
        <w:rPr>
          <w:rFonts w:ascii="Tahoma" w:hAnsi="Tahoma" w:cs="Tahoma"/>
          <w:sz w:val="56"/>
          <w:szCs w:val="56"/>
          <w:lang w:val="tr-TR"/>
        </w:rPr>
        <w:t>75.YIL CUMHURİYET MESLEKİ</w:t>
      </w:r>
    </w:p>
    <w:p w:rsidR="00F06AEF" w:rsidRPr="00F06AEF" w:rsidRDefault="00F06AEF" w:rsidP="00F06AEF">
      <w:pPr>
        <w:tabs>
          <w:tab w:val="left" w:pos="3960"/>
        </w:tabs>
        <w:jc w:val="center"/>
        <w:rPr>
          <w:rFonts w:ascii="Tahoma" w:hAnsi="Tahoma" w:cs="Tahoma"/>
          <w:sz w:val="56"/>
          <w:szCs w:val="56"/>
          <w:lang w:val="tr-TR"/>
        </w:rPr>
      </w:pPr>
      <w:r w:rsidRPr="00F06AEF">
        <w:rPr>
          <w:rFonts w:ascii="Tahoma" w:hAnsi="Tahoma" w:cs="Tahoma"/>
          <w:sz w:val="56"/>
          <w:szCs w:val="56"/>
          <w:lang w:val="tr-TR"/>
        </w:rPr>
        <w:t xml:space="preserve"> VE TEKNİK ANADOLU LİSESİ</w:t>
      </w:r>
    </w:p>
    <w:p w:rsidR="00F06AEF" w:rsidRPr="00F06AEF" w:rsidRDefault="00F06AEF" w:rsidP="00F06AEF">
      <w:pPr>
        <w:tabs>
          <w:tab w:val="left" w:pos="3960"/>
        </w:tabs>
        <w:jc w:val="center"/>
        <w:rPr>
          <w:rFonts w:ascii="Tahoma" w:hAnsi="Tahoma" w:cs="Tahoma"/>
          <w:sz w:val="56"/>
          <w:szCs w:val="56"/>
          <w:lang w:val="tr-TR"/>
        </w:rPr>
      </w:pPr>
      <w:r w:rsidRPr="00F06AEF">
        <w:rPr>
          <w:rFonts w:ascii="Tahoma" w:hAnsi="Tahoma" w:cs="Tahoma"/>
          <w:sz w:val="56"/>
          <w:szCs w:val="56"/>
          <w:lang w:val="tr-TR"/>
        </w:rPr>
        <w:t>PSİKOSOSYAL KORUMA</w:t>
      </w:r>
    </w:p>
    <w:p w:rsidR="00F06AEF" w:rsidRPr="00F06AEF" w:rsidRDefault="00F06AEF" w:rsidP="00F06AEF">
      <w:pPr>
        <w:tabs>
          <w:tab w:val="left" w:pos="3960"/>
        </w:tabs>
        <w:jc w:val="center"/>
        <w:rPr>
          <w:rFonts w:ascii="Tahoma" w:hAnsi="Tahoma" w:cs="Tahoma"/>
          <w:sz w:val="56"/>
          <w:szCs w:val="56"/>
          <w:lang w:val="tr-TR"/>
        </w:rPr>
      </w:pPr>
      <w:r w:rsidRPr="00F06AEF">
        <w:rPr>
          <w:rFonts w:ascii="Tahoma" w:hAnsi="Tahoma" w:cs="Tahoma"/>
          <w:sz w:val="56"/>
          <w:szCs w:val="56"/>
          <w:lang w:val="tr-TR"/>
        </w:rPr>
        <w:t xml:space="preserve"> VE ÖNLEME HİZMETLERİ </w:t>
      </w:r>
    </w:p>
    <w:p w:rsidR="00F06AEF" w:rsidRPr="00F06AEF" w:rsidRDefault="00F06AEF" w:rsidP="00F06AEF">
      <w:pPr>
        <w:tabs>
          <w:tab w:val="left" w:pos="3960"/>
        </w:tabs>
        <w:jc w:val="center"/>
        <w:rPr>
          <w:rFonts w:ascii="Tahoma" w:hAnsi="Tahoma" w:cs="Tahoma"/>
          <w:sz w:val="56"/>
          <w:szCs w:val="56"/>
          <w:lang w:val="tr-TR"/>
        </w:rPr>
      </w:pPr>
      <w:r w:rsidRPr="00F06AEF">
        <w:rPr>
          <w:rFonts w:ascii="Tahoma" w:hAnsi="Tahoma" w:cs="Tahoma"/>
          <w:sz w:val="56"/>
          <w:szCs w:val="56"/>
          <w:lang w:val="tr-TR"/>
        </w:rPr>
        <w:t>SENE BAŞI TOPLANTISI</w:t>
      </w:r>
    </w:p>
    <w:sectPr w:rsidR="00F06AEF" w:rsidRPr="00F06AEF" w:rsidSect="000C1DD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E11"/>
    <w:multiLevelType w:val="hybridMultilevel"/>
    <w:tmpl w:val="ED0A3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4169"/>
    <w:multiLevelType w:val="hybridMultilevel"/>
    <w:tmpl w:val="263C3EBA"/>
    <w:lvl w:ilvl="0" w:tplc="8CB47A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4EA3114"/>
    <w:multiLevelType w:val="hybridMultilevel"/>
    <w:tmpl w:val="6DCA3B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5C5D"/>
    <w:multiLevelType w:val="hybridMultilevel"/>
    <w:tmpl w:val="FE128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4707"/>
    <w:multiLevelType w:val="hybridMultilevel"/>
    <w:tmpl w:val="42284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15BF1"/>
    <w:multiLevelType w:val="hybridMultilevel"/>
    <w:tmpl w:val="D99236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2B533D"/>
    <w:multiLevelType w:val="hybridMultilevel"/>
    <w:tmpl w:val="42284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82D84"/>
    <w:multiLevelType w:val="hybridMultilevel"/>
    <w:tmpl w:val="988EF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C6445"/>
    <w:multiLevelType w:val="hybridMultilevel"/>
    <w:tmpl w:val="42284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56826"/>
    <w:multiLevelType w:val="hybridMultilevel"/>
    <w:tmpl w:val="93FE04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1640ED"/>
    <w:multiLevelType w:val="hybridMultilevel"/>
    <w:tmpl w:val="263C3EBA"/>
    <w:lvl w:ilvl="0" w:tplc="8CB47A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B73741E"/>
    <w:multiLevelType w:val="hybridMultilevel"/>
    <w:tmpl w:val="39C0C4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F3402"/>
    <w:multiLevelType w:val="hybridMultilevel"/>
    <w:tmpl w:val="39C0C4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B1417"/>
    <w:multiLevelType w:val="hybridMultilevel"/>
    <w:tmpl w:val="4C3622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6E2"/>
    <w:multiLevelType w:val="hybridMultilevel"/>
    <w:tmpl w:val="FE128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84B"/>
    <w:rsid w:val="0005482A"/>
    <w:rsid w:val="000C1DDA"/>
    <w:rsid w:val="00132D8C"/>
    <w:rsid w:val="001431F2"/>
    <w:rsid w:val="00155393"/>
    <w:rsid w:val="002267A0"/>
    <w:rsid w:val="00367BE3"/>
    <w:rsid w:val="003975DD"/>
    <w:rsid w:val="003B4B9F"/>
    <w:rsid w:val="004A2938"/>
    <w:rsid w:val="004C71B6"/>
    <w:rsid w:val="00502EE4"/>
    <w:rsid w:val="005619E5"/>
    <w:rsid w:val="00584E97"/>
    <w:rsid w:val="005A0405"/>
    <w:rsid w:val="005D5413"/>
    <w:rsid w:val="005F7D5D"/>
    <w:rsid w:val="00625D7A"/>
    <w:rsid w:val="00671349"/>
    <w:rsid w:val="006A3DFA"/>
    <w:rsid w:val="006D6F3F"/>
    <w:rsid w:val="007076BF"/>
    <w:rsid w:val="0085584B"/>
    <w:rsid w:val="00856601"/>
    <w:rsid w:val="00860B0D"/>
    <w:rsid w:val="0089484F"/>
    <w:rsid w:val="008B36F6"/>
    <w:rsid w:val="008F56D6"/>
    <w:rsid w:val="0099477F"/>
    <w:rsid w:val="009B118B"/>
    <w:rsid w:val="009C03E8"/>
    <w:rsid w:val="00AA7E45"/>
    <w:rsid w:val="00B343D1"/>
    <w:rsid w:val="00BA3F1B"/>
    <w:rsid w:val="00BE5DB7"/>
    <w:rsid w:val="00C9092D"/>
    <w:rsid w:val="00E03A6E"/>
    <w:rsid w:val="00F06AEF"/>
    <w:rsid w:val="00F21538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5B24-5F30-4671-9817-CDA34427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A0"/>
  </w:style>
  <w:style w:type="paragraph" w:styleId="Balk1">
    <w:name w:val="heading 1"/>
    <w:basedOn w:val="Normal"/>
    <w:next w:val="Normal"/>
    <w:link w:val="Balk1Char"/>
    <w:uiPriority w:val="9"/>
    <w:qFormat/>
    <w:rsid w:val="002267A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267A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67A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267A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267A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67A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267A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267A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267A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67A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267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267A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267A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267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67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267A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267A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267A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267A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267A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67A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2267A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2267A0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2267A0"/>
    <w:rPr>
      <w:b/>
      <w:bCs/>
      <w:spacing w:val="0"/>
    </w:rPr>
  </w:style>
  <w:style w:type="character" w:styleId="Vurgu">
    <w:name w:val="Emphasis"/>
    <w:uiPriority w:val="20"/>
    <w:qFormat/>
    <w:rsid w:val="002267A0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2267A0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2267A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2267A0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2267A0"/>
    <w:rPr>
      <w:rFonts w:asciiTheme="minorHAnsi"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267A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2267A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2267A0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2267A0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2267A0"/>
    <w:rPr>
      <w:smallCaps/>
    </w:rPr>
  </w:style>
  <w:style w:type="character" w:styleId="GlBavuru">
    <w:name w:val="Intense Reference"/>
    <w:uiPriority w:val="32"/>
    <w:qFormat/>
    <w:rsid w:val="002267A0"/>
    <w:rPr>
      <w:b/>
      <w:bCs/>
      <w:smallCaps/>
      <w:color w:val="auto"/>
    </w:rPr>
  </w:style>
  <w:style w:type="character" w:styleId="KitapBal">
    <w:name w:val="Book Title"/>
    <w:uiPriority w:val="33"/>
    <w:qFormat/>
    <w:rsid w:val="002267A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267A0"/>
    <w:pPr>
      <w:outlineLvl w:val="9"/>
    </w:pPr>
  </w:style>
  <w:style w:type="table" w:styleId="TabloKlavuzu">
    <w:name w:val="Table Grid"/>
    <w:basedOn w:val="NormalTablo"/>
    <w:uiPriority w:val="59"/>
    <w:rsid w:val="00155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502EE4"/>
    <w:pPr>
      <w:tabs>
        <w:tab w:val="left" w:pos="54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32"/>
      <w:szCs w:val="24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502EE4"/>
    <w:rPr>
      <w:rFonts w:ascii="Times New Roman" w:eastAsia="Times New Roman" w:hAnsi="Times New Roman" w:cs="Times New Roman"/>
      <w:sz w:val="32"/>
      <w:szCs w:val="24"/>
      <w:lang w:val="tr-TR" w:eastAsia="tr-TR" w:bidi="ar-SA"/>
    </w:rPr>
  </w:style>
  <w:style w:type="paragraph" w:styleId="GvdeMetniGirintisi">
    <w:name w:val="Body Text Indent"/>
    <w:basedOn w:val="Normal"/>
    <w:link w:val="GvdeMetniGirintisiChar"/>
    <w:rsid w:val="00367BE3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val="tr-TR" w:eastAsia="tr-TR"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367BE3"/>
    <w:rPr>
      <w:rFonts w:ascii="Times New Roman" w:eastAsia="Times New Roman" w:hAnsi="Times New Roman" w:cs="Times New Roman"/>
      <w:sz w:val="20"/>
      <w:szCs w:val="20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C566-202C-47B4-A874-1065A3F5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2018-10-01T07:15:00Z</cp:lastPrinted>
  <dcterms:created xsi:type="dcterms:W3CDTF">2016-10-17T11:24:00Z</dcterms:created>
  <dcterms:modified xsi:type="dcterms:W3CDTF">2018-10-01T07:18:00Z</dcterms:modified>
</cp:coreProperties>
</file>